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495"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ayout w:type="fixed"/>
        <w:tblLook w:val="0000" w:firstRow="0" w:lastRow="0" w:firstColumn="0" w:lastColumn="0" w:noHBand="0" w:noVBand="0"/>
      </w:tblPr>
      <w:tblGrid>
        <w:gridCol w:w="3264"/>
        <w:gridCol w:w="855"/>
        <w:gridCol w:w="1782"/>
        <w:gridCol w:w="1782"/>
        <w:gridCol w:w="2812"/>
      </w:tblGrid>
      <w:tr w:rsidR="009E675D" w:rsidRPr="005B7311" w:rsidTr="00B53522">
        <w:trPr>
          <w:trHeight w:val="1662"/>
        </w:trPr>
        <w:tc>
          <w:tcPr>
            <w:tcW w:w="3264" w:type="dxa"/>
            <w:tcBorders>
              <w:bottom w:val="single" w:sz="4" w:space="0" w:color="auto"/>
            </w:tcBorders>
            <w:shd w:val="clear" w:color="auto" w:fill="FFEFFF"/>
          </w:tcPr>
          <w:p w:rsidR="009E675D" w:rsidRDefault="009E675D" w:rsidP="000E43C7">
            <w:pPr>
              <w:spacing w:after="0"/>
              <w:rPr>
                <w:rFonts w:cstheme="minorHAnsi"/>
                <w:b/>
                <w:bCs/>
                <w:color w:val="522A5B"/>
                <w:sz w:val="24"/>
                <w:szCs w:val="24"/>
                <w:u w:val="single"/>
              </w:rPr>
            </w:pPr>
            <w:r w:rsidRPr="00F9765D">
              <w:rPr>
                <w:rFonts w:cstheme="minorHAnsi"/>
                <w:b/>
                <w:bCs/>
                <w:color w:val="522A5B"/>
                <w:sz w:val="24"/>
                <w:szCs w:val="24"/>
                <w:u w:val="single"/>
              </w:rPr>
              <w:t>What will we be learning?</w:t>
            </w:r>
          </w:p>
          <w:p w:rsidR="009C2806" w:rsidRPr="000A5A7D" w:rsidRDefault="009C2806" w:rsidP="000E43C7">
            <w:pPr>
              <w:spacing w:after="0"/>
              <w:rPr>
                <w:rFonts w:cstheme="minorHAnsi"/>
                <w:b/>
                <w:color w:val="000000" w:themeColor="text1"/>
              </w:rPr>
            </w:pPr>
          </w:p>
          <w:p w:rsidR="009E45DE" w:rsidRPr="000F0D87" w:rsidRDefault="005B7311" w:rsidP="000E43C7">
            <w:pPr>
              <w:spacing w:after="0"/>
              <w:rPr>
                <w:rFonts w:cstheme="minorHAnsi"/>
                <w:b/>
                <w:color w:val="000000" w:themeColor="text1"/>
                <w:lang w:val="es-ES"/>
              </w:rPr>
            </w:pPr>
            <w:r>
              <w:rPr>
                <w:rFonts w:cstheme="minorHAnsi"/>
                <w:b/>
                <w:color w:val="000000" w:themeColor="text1"/>
                <w:lang w:val="es-ES"/>
              </w:rPr>
              <w:t>La inmigración</w:t>
            </w:r>
            <w:r w:rsidR="009E45DE" w:rsidRPr="000F0D87">
              <w:rPr>
                <w:rFonts w:cstheme="minorHAnsi"/>
                <w:b/>
                <w:color w:val="000000" w:themeColor="text1"/>
                <w:lang w:val="es-ES"/>
              </w:rPr>
              <w:t xml:space="preserve"> </w:t>
            </w:r>
            <w:proofErr w:type="spellStart"/>
            <w:r>
              <w:rPr>
                <w:rFonts w:cstheme="minorHAnsi"/>
                <w:i/>
                <w:color w:val="000000" w:themeColor="text1"/>
                <w:lang w:val="es-ES"/>
              </w:rPr>
              <w:t>Immigration</w:t>
            </w:r>
            <w:proofErr w:type="spellEnd"/>
          </w:p>
          <w:p w:rsidR="009E675D" w:rsidRPr="000F0D87" w:rsidRDefault="009E675D" w:rsidP="000E43C7">
            <w:pPr>
              <w:spacing w:after="0"/>
              <w:jc w:val="right"/>
              <w:rPr>
                <w:rFonts w:cstheme="minorHAnsi"/>
                <w:lang w:val="es-ES"/>
              </w:rPr>
            </w:pPr>
          </w:p>
        </w:tc>
        <w:tc>
          <w:tcPr>
            <w:tcW w:w="4419" w:type="dxa"/>
            <w:gridSpan w:val="3"/>
            <w:tcBorders>
              <w:bottom w:val="single" w:sz="4" w:space="0" w:color="auto"/>
            </w:tcBorders>
            <w:shd w:val="clear" w:color="auto" w:fill="FFEFFF"/>
          </w:tcPr>
          <w:p w:rsidR="009E675D" w:rsidRDefault="009E675D" w:rsidP="000E43C7">
            <w:pPr>
              <w:spacing w:after="0"/>
              <w:rPr>
                <w:rFonts w:cstheme="minorHAnsi"/>
                <w:b/>
                <w:bCs/>
                <w:color w:val="522A5B"/>
                <w:sz w:val="24"/>
                <w:szCs w:val="24"/>
                <w:u w:val="single"/>
              </w:rPr>
            </w:pPr>
            <w:r w:rsidRPr="00F9765D">
              <w:rPr>
                <w:rFonts w:cstheme="minorHAnsi"/>
                <w:b/>
                <w:bCs/>
                <w:color w:val="522A5B"/>
                <w:sz w:val="24"/>
                <w:szCs w:val="24"/>
                <w:u w:val="single"/>
              </w:rPr>
              <w:t>Why this? Why now?</w:t>
            </w:r>
          </w:p>
          <w:p w:rsidR="009E675D" w:rsidRDefault="00951E16" w:rsidP="000E43C7">
            <w:pPr>
              <w:spacing w:after="0"/>
              <w:rPr>
                <w:rFonts w:cstheme="minorHAnsi"/>
                <w:bCs/>
              </w:rPr>
            </w:pPr>
            <w:r>
              <w:rPr>
                <w:rFonts w:cstheme="minorHAnsi"/>
                <w:bCs/>
              </w:rPr>
              <w:t>Immigration is an issue affecting most countries around the world. This module focuses on the positive and negative impacts of immigration in the Spanish speaking world and on the movement of people from Central and South America to the United States. This topic will be examined in both papers 1 and 3.</w:t>
            </w:r>
          </w:p>
          <w:p w:rsidR="00AB1510" w:rsidRPr="00AB1510" w:rsidRDefault="00AB1510" w:rsidP="000E43C7">
            <w:pPr>
              <w:spacing w:after="0"/>
              <w:rPr>
                <w:rFonts w:cstheme="minorHAnsi"/>
                <w:bCs/>
                <w:color w:val="522A5B"/>
              </w:rPr>
            </w:pPr>
          </w:p>
        </w:tc>
        <w:tc>
          <w:tcPr>
            <w:tcW w:w="2812" w:type="dxa"/>
            <w:vMerge w:val="restart"/>
            <w:shd w:val="clear" w:color="auto" w:fill="FFEFFF"/>
          </w:tcPr>
          <w:p w:rsidR="00A20B19" w:rsidRPr="005B7311" w:rsidRDefault="00A20B19" w:rsidP="000E43C7">
            <w:pPr>
              <w:spacing w:after="0"/>
              <w:rPr>
                <w:rFonts w:cstheme="minorHAnsi"/>
                <w:b/>
                <w:bCs/>
                <w:color w:val="522A5B"/>
                <w:sz w:val="24"/>
                <w:szCs w:val="24"/>
                <w:u w:val="single"/>
                <w:lang w:val="es-ES"/>
              </w:rPr>
            </w:pPr>
            <w:r w:rsidRPr="005B7311">
              <w:rPr>
                <w:rFonts w:cstheme="minorHAnsi"/>
                <w:b/>
                <w:bCs/>
                <w:color w:val="522A5B"/>
                <w:sz w:val="24"/>
                <w:szCs w:val="24"/>
                <w:u w:val="single"/>
                <w:lang w:val="es-ES"/>
              </w:rPr>
              <w:t>Expresiones claves</w:t>
            </w:r>
          </w:p>
          <w:p w:rsidR="005F0E4E" w:rsidRPr="007E35B7" w:rsidRDefault="005F0E4E" w:rsidP="005F0E4E">
            <w:pPr>
              <w:spacing w:after="0" w:line="360" w:lineRule="auto"/>
              <w:rPr>
                <w:rFonts w:cs="Arial"/>
                <w:i/>
                <w:color w:val="000000"/>
                <w:szCs w:val="20"/>
              </w:rPr>
            </w:pPr>
            <w:r w:rsidRPr="00821AF9">
              <w:rPr>
                <w:rFonts w:cs="Arial"/>
                <w:b/>
                <w:color w:val="000000"/>
                <w:szCs w:val="20"/>
                <w:lang w:val="es-ES"/>
              </w:rPr>
              <w:t xml:space="preserve">(no) estoy de acuerdo con … </w:t>
            </w:r>
            <w:r w:rsidRPr="007E35B7">
              <w:rPr>
                <w:rFonts w:cs="Arial"/>
                <w:i/>
                <w:color w:val="000000"/>
                <w:szCs w:val="20"/>
              </w:rPr>
              <w:t>I (dis)agree with</w:t>
            </w:r>
          </w:p>
          <w:p w:rsidR="005F0E4E" w:rsidRPr="008F3EAC" w:rsidRDefault="005F0E4E" w:rsidP="005F0E4E">
            <w:pPr>
              <w:spacing w:after="0" w:line="360" w:lineRule="auto"/>
              <w:rPr>
                <w:rFonts w:cs="Arial"/>
                <w:b/>
                <w:color w:val="000000"/>
                <w:szCs w:val="20"/>
              </w:rPr>
            </w:pPr>
            <w:r w:rsidRPr="00951E16">
              <w:rPr>
                <w:rFonts w:cs="Arial"/>
                <w:color w:val="000000"/>
                <w:szCs w:val="20"/>
                <w:lang w:val="es-ES"/>
              </w:rPr>
              <w:t>(</w:t>
            </w:r>
            <w:r w:rsidRPr="00951E16">
              <w:rPr>
                <w:rFonts w:cs="Arial"/>
                <w:b/>
                <w:color w:val="000000"/>
                <w:szCs w:val="20"/>
                <w:lang w:val="es-ES"/>
              </w:rPr>
              <w:t xml:space="preserve">no) estoy a favor de… </w:t>
            </w:r>
            <w:r w:rsidRPr="007E35B7">
              <w:rPr>
                <w:rFonts w:cs="Arial"/>
                <w:i/>
                <w:color w:val="000000"/>
                <w:szCs w:val="20"/>
              </w:rPr>
              <w:t>I am (not) in favour of</w:t>
            </w:r>
          </w:p>
          <w:p w:rsidR="005F0E4E" w:rsidRPr="008F3EAC" w:rsidRDefault="005F0E4E" w:rsidP="005F0E4E">
            <w:pPr>
              <w:spacing w:after="0" w:line="360" w:lineRule="auto"/>
              <w:rPr>
                <w:rFonts w:cs="Arial"/>
                <w:b/>
                <w:color w:val="000000"/>
                <w:szCs w:val="20"/>
                <w:lang w:val="es-ES"/>
              </w:rPr>
            </w:pPr>
            <w:r w:rsidRPr="00821AF9">
              <w:rPr>
                <w:rFonts w:cs="Arial"/>
                <w:b/>
                <w:color w:val="000000"/>
                <w:szCs w:val="20"/>
                <w:lang w:val="es-ES"/>
              </w:rPr>
              <w:t>a mi juicio/a mi modo de ver</w:t>
            </w:r>
            <w:r>
              <w:rPr>
                <w:rFonts w:cs="Arial"/>
                <w:b/>
                <w:color w:val="000000"/>
                <w:szCs w:val="20"/>
                <w:lang w:val="es-ES"/>
              </w:rPr>
              <w:t xml:space="preserve"> </w:t>
            </w:r>
            <w:proofErr w:type="spellStart"/>
            <w:r w:rsidRPr="007E35B7">
              <w:rPr>
                <w:rFonts w:cs="Arial"/>
                <w:i/>
                <w:color w:val="000000"/>
                <w:szCs w:val="20"/>
                <w:lang w:val="es-ES"/>
              </w:rPr>
              <w:t>from</w:t>
            </w:r>
            <w:proofErr w:type="spellEnd"/>
            <w:r w:rsidRPr="007E35B7">
              <w:rPr>
                <w:rFonts w:cs="Arial"/>
                <w:i/>
                <w:color w:val="000000"/>
                <w:szCs w:val="20"/>
                <w:lang w:val="es-ES"/>
              </w:rPr>
              <w:t xml:space="preserve"> </w:t>
            </w:r>
            <w:proofErr w:type="spellStart"/>
            <w:r w:rsidRPr="007E35B7">
              <w:rPr>
                <w:rFonts w:cs="Arial"/>
                <w:i/>
                <w:color w:val="000000"/>
                <w:szCs w:val="20"/>
                <w:lang w:val="es-ES"/>
              </w:rPr>
              <w:t>my</w:t>
            </w:r>
            <w:proofErr w:type="spellEnd"/>
            <w:r w:rsidRPr="007E35B7">
              <w:rPr>
                <w:rFonts w:cs="Arial"/>
                <w:i/>
                <w:color w:val="000000"/>
                <w:szCs w:val="20"/>
                <w:lang w:val="es-ES"/>
              </w:rPr>
              <w:t xml:space="preserve"> </w:t>
            </w:r>
            <w:proofErr w:type="spellStart"/>
            <w:r w:rsidRPr="007E35B7">
              <w:rPr>
                <w:rFonts w:cs="Arial"/>
                <w:i/>
                <w:color w:val="000000"/>
                <w:szCs w:val="20"/>
                <w:lang w:val="es-ES"/>
              </w:rPr>
              <w:t>point</w:t>
            </w:r>
            <w:proofErr w:type="spellEnd"/>
            <w:r w:rsidRPr="007E35B7">
              <w:rPr>
                <w:rFonts w:cs="Arial"/>
                <w:i/>
                <w:color w:val="000000"/>
                <w:szCs w:val="20"/>
                <w:lang w:val="es-ES"/>
              </w:rPr>
              <w:t xml:space="preserve"> of </w:t>
            </w:r>
            <w:proofErr w:type="spellStart"/>
            <w:r w:rsidRPr="007E35B7">
              <w:rPr>
                <w:rFonts w:cs="Arial"/>
                <w:i/>
                <w:color w:val="000000"/>
                <w:szCs w:val="20"/>
                <w:lang w:val="es-ES"/>
              </w:rPr>
              <w:t>view</w:t>
            </w:r>
            <w:proofErr w:type="spellEnd"/>
          </w:p>
          <w:p w:rsidR="005F0E4E" w:rsidRPr="008F3EAC" w:rsidRDefault="005F0E4E" w:rsidP="005F0E4E">
            <w:pPr>
              <w:spacing w:after="0" w:line="360" w:lineRule="auto"/>
              <w:rPr>
                <w:rFonts w:cs="Arial"/>
                <w:b/>
                <w:color w:val="000000"/>
                <w:szCs w:val="20"/>
                <w:lang w:val="es-ES"/>
              </w:rPr>
            </w:pPr>
            <w:r w:rsidRPr="00821AF9">
              <w:rPr>
                <w:rFonts w:cs="Arial"/>
                <w:b/>
                <w:color w:val="000000"/>
                <w:szCs w:val="20"/>
                <w:lang w:val="es-ES"/>
              </w:rPr>
              <w:t>a mí me da igual</w:t>
            </w:r>
            <w:r>
              <w:rPr>
                <w:rFonts w:cs="Arial"/>
                <w:b/>
                <w:color w:val="000000"/>
                <w:szCs w:val="20"/>
                <w:lang w:val="es-ES"/>
              </w:rPr>
              <w:t xml:space="preserve"> </w:t>
            </w:r>
            <w:proofErr w:type="spellStart"/>
            <w:r w:rsidRPr="007E35B7">
              <w:rPr>
                <w:rFonts w:cs="Arial"/>
                <w:i/>
                <w:color w:val="000000"/>
                <w:szCs w:val="20"/>
                <w:lang w:val="es-ES"/>
              </w:rPr>
              <w:t>it</w:t>
            </w:r>
            <w:proofErr w:type="spellEnd"/>
            <w:r w:rsidRPr="007E35B7">
              <w:rPr>
                <w:rFonts w:cs="Arial"/>
                <w:i/>
                <w:color w:val="000000"/>
                <w:szCs w:val="20"/>
                <w:lang w:val="es-ES"/>
              </w:rPr>
              <w:t xml:space="preserve"> </w:t>
            </w:r>
            <w:proofErr w:type="spellStart"/>
            <w:r w:rsidRPr="007E35B7">
              <w:rPr>
                <w:rFonts w:cs="Arial"/>
                <w:i/>
                <w:color w:val="000000"/>
                <w:szCs w:val="20"/>
                <w:lang w:val="es-ES"/>
              </w:rPr>
              <w:t>doesn’t</w:t>
            </w:r>
            <w:proofErr w:type="spellEnd"/>
            <w:r w:rsidRPr="007E35B7">
              <w:rPr>
                <w:rFonts w:cs="Arial"/>
                <w:i/>
                <w:color w:val="000000"/>
                <w:szCs w:val="20"/>
                <w:lang w:val="es-ES"/>
              </w:rPr>
              <w:t xml:space="preserve"> </w:t>
            </w:r>
            <w:proofErr w:type="spellStart"/>
            <w:r w:rsidRPr="007E35B7">
              <w:rPr>
                <w:rFonts w:cs="Arial"/>
                <w:i/>
                <w:color w:val="000000"/>
                <w:szCs w:val="20"/>
                <w:lang w:val="es-ES"/>
              </w:rPr>
              <w:t>bother</w:t>
            </w:r>
            <w:proofErr w:type="spellEnd"/>
            <w:r w:rsidRPr="007E35B7">
              <w:rPr>
                <w:rFonts w:cs="Arial"/>
                <w:i/>
                <w:color w:val="000000"/>
                <w:szCs w:val="20"/>
                <w:lang w:val="es-ES"/>
              </w:rPr>
              <w:t xml:space="preserve"> me</w:t>
            </w:r>
          </w:p>
          <w:p w:rsidR="005F0E4E" w:rsidRPr="008F3EAC" w:rsidRDefault="005F0E4E" w:rsidP="005F0E4E">
            <w:pPr>
              <w:spacing w:after="0" w:line="360" w:lineRule="auto"/>
              <w:rPr>
                <w:rFonts w:cs="Arial"/>
                <w:b/>
                <w:color w:val="000000"/>
                <w:szCs w:val="20"/>
                <w:lang w:val="es-ES"/>
              </w:rPr>
            </w:pPr>
            <w:r w:rsidRPr="00821AF9">
              <w:rPr>
                <w:rFonts w:cs="Arial"/>
                <w:b/>
                <w:color w:val="000000"/>
                <w:szCs w:val="20"/>
                <w:lang w:val="es-ES"/>
              </w:rPr>
              <w:t>es una polémica</w:t>
            </w:r>
            <w:r>
              <w:rPr>
                <w:rFonts w:cs="Arial"/>
                <w:b/>
                <w:color w:val="000000"/>
                <w:szCs w:val="20"/>
                <w:lang w:val="es-ES"/>
              </w:rPr>
              <w:t xml:space="preserve"> </w:t>
            </w:r>
            <w:proofErr w:type="spellStart"/>
            <w:r w:rsidRPr="007E35B7">
              <w:rPr>
                <w:rFonts w:cs="Arial"/>
                <w:i/>
                <w:color w:val="000000"/>
                <w:szCs w:val="20"/>
                <w:lang w:val="es-ES"/>
              </w:rPr>
              <w:t>it</w:t>
            </w:r>
            <w:proofErr w:type="spellEnd"/>
            <w:r w:rsidRPr="007E35B7">
              <w:rPr>
                <w:rFonts w:cs="Arial"/>
                <w:i/>
                <w:color w:val="000000"/>
                <w:szCs w:val="20"/>
                <w:lang w:val="es-ES"/>
              </w:rPr>
              <w:t xml:space="preserve"> </w:t>
            </w:r>
            <w:proofErr w:type="spellStart"/>
            <w:r w:rsidRPr="007E35B7">
              <w:rPr>
                <w:rFonts w:cs="Arial"/>
                <w:i/>
                <w:color w:val="000000"/>
                <w:szCs w:val="20"/>
                <w:lang w:val="es-ES"/>
              </w:rPr>
              <w:t>is</w:t>
            </w:r>
            <w:proofErr w:type="spellEnd"/>
            <w:r w:rsidRPr="007E35B7">
              <w:rPr>
                <w:rFonts w:cs="Arial"/>
                <w:i/>
                <w:color w:val="000000"/>
                <w:szCs w:val="20"/>
                <w:lang w:val="es-ES"/>
              </w:rPr>
              <w:t xml:space="preserve"> controversial</w:t>
            </w:r>
          </w:p>
          <w:p w:rsidR="005F0E4E" w:rsidRPr="008F3EAC" w:rsidRDefault="005F0E4E" w:rsidP="005F0E4E">
            <w:pPr>
              <w:spacing w:after="0" w:line="360" w:lineRule="auto"/>
              <w:rPr>
                <w:rFonts w:cs="Arial"/>
                <w:b/>
                <w:color w:val="000000"/>
                <w:szCs w:val="20"/>
                <w:lang w:val="es-ES"/>
              </w:rPr>
            </w:pPr>
            <w:r w:rsidRPr="00821AF9">
              <w:rPr>
                <w:rFonts w:cs="Arial"/>
                <w:b/>
                <w:color w:val="000000"/>
                <w:szCs w:val="20"/>
                <w:lang w:val="es-ES"/>
              </w:rPr>
              <w:t>es impresionante</w:t>
            </w:r>
            <w:r>
              <w:rPr>
                <w:rFonts w:cs="Arial"/>
                <w:b/>
                <w:color w:val="000000"/>
                <w:szCs w:val="20"/>
                <w:lang w:val="es-ES"/>
              </w:rPr>
              <w:t xml:space="preserve"> </w:t>
            </w:r>
            <w:proofErr w:type="spellStart"/>
            <w:r w:rsidRPr="007E35B7">
              <w:rPr>
                <w:rFonts w:cs="Arial"/>
                <w:i/>
                <w:color w:val="000000"/>
                <w:szCs w:val="20"/>
                <w:lang w:val="es-ES"/>
              </w:rPr>
              <w:t>it’s</w:t>
            </w:r>
            <w:proofErr w:type="spellEnd"/>
            <w:r w:rsidRPr="007E35B7">
              <w:rPr>
                <w:rFonts w:cs="Arial"/>
                <w:i/>
                <w:color w:val="000000"/>
                <w:szCs w:val="20"/>
                <w:lang w:val="es-ES"/>
              </w:rPr>
              <w:t xml:space="preserve"> </w:t>
            </w:r>
            <w:proofErr w:type="spellStart"/>
            <w:r w:rsidRPr="007E35B7">
              <w:rPr>
                <w:rFonts w:cs="Arial"/>
                <w:i/>
                <w:color w:val="000000"/>
                <w:szCs w:val="20"/>
                <w:lang w:val="es-ES"/>
              </w:rPr>
              <w:t>impressive</w:t>
            </w:r>
            <w:proofErr w:type="spellEnd"/>
          </w:p>
          <w:p w:rsidR="005F0E4E" w:rsidRPr="008F3EAC" w:rsidRDefault="005F0E4E" w:rsidP="005F0E4E">
            <w:pPr>
              <w:spacing w:after="0" w:line="360" w:lineRule="auto"/>
              <w:rPr>
                <w:rFonts w:cs="Arial"/>
                <w:b/>
                <w:color w:val="000000"/>
                <w:szCs w:val="20"/>
                <w:lang w:val="es-ES"/>
              </w:rPr>
            </w:pPr>
            <w:r w:rsidRPr="00821AF9">
              <w:rPr>
                <w:rFonts w:cs="Arial"/>
                <w:b/>
                <w:color w:val="000000"/>
                <w:szCs w:val="20"/>
                <w:lang w:val="es-ES"/>
              </w:rPr>
              <w:t>es increíble</w:t>
            </w:r>
            <w:r>
              <w:rPr>
                <w:rFonts w:cs="Arial"/>
                <w:b/>
                <w:color w:val="000000"/>
                <w:szCs w:val="20"/>
                <w:lang w:val="es-ES"/>
              </w:rPr>
              <w:t xml:space="preserve"> </w:t>
            </w:r>
            <w:proofErr w:type="spellStart"/>
            <w:r w:rsidRPr="007E35B7">
              <w:rPr>
                <w:rFonts w:cs="Arial"/>
                <w:i/>
                <w:color w:val="000000"/>
                <w:szCs w:val="20"/>
                <w:lang w:val="es-ES"/>
              </w:rPr>
              <w:t>it’s</w:t>
            </w:r>
            <w:proofErr w:type="spellEnd"/>
            <w:r w:rsidRPr="007E35B7">
              <w:rPr>
                <w:rFonts w:cs="Arial"/>
                <w:i/>
                <w:color w:val="000000"/>
                <w:szCs w:val="20"/>
                <w:lang w:val="es-ES"/>
              </w:rPr>
              <w:t xml:space="preserve"> </w:t>
            </w:r>
            <w:proofErr w:type="spellStart"/>
            <w:r w:rsidRPr="007E35B7">
              <w:rPr>
                <w:rFonts w:cs="Arial"/>
                <w:i/>
                <w:color w:val="000000"/>
                <w:szCs w:val="20"/>
                <w:lang w:val="es-ES"/>
              </w:rPr>
              <w:t>incredible</w:t>
            </w:r>
            <w:proofErr w:type="spellEnd"/>
          </w:p>
          <w:p w:rsidR="005F0E4E" w:rsidRPr="008F3EAC" w:rsidRDefault="005F0E4E" w:rsidP="005F0E4E">
            <w:pPr>
              <w:spacing w:after="0" w:line="360" w:lineRule="auto"/>
              <w:rPr>
                <w:rFonts w:cs="Arial"/>
                <w:b/>
                <w:color w:val="000000"/>
                <w:szCs w:val="20"/>
              </w:rPr>
            </w:pPr>
            <w:proofErr w:type="spellStart"/>
            <w:r w:rsidRPr="008F3EAC">
              <w:rPr>
                <w:rFonts w:cs="Arial"/>
                <w:b/>
                <w:color w:val="000000"/>
                <w:szCs w:val="20"/>
              </w:rPr>
              <w:t>es</w:t>
            </w:r>
            <w:proofErr w:type="spellEnd"/>
            <w:r w:rsidRPr="008F3EAC">
              <w:rPr>
                <w:rFonts w:cs="Arial"/>
                <w:b/>
                <w:color w:val="000000"/>
                <w:szCs w:val="20"/>
              </w:rPr>
              <w:t xml:space="preserve"> </w:t>
            </w:r>
            <w:proofErr w:type="spellStart"/>
            <w:r w:rsidRPr="008F3EAC">
              <w:rPr>
                <w:rFonts w:cs="Arial"/>
                <w:b/>
                <w:color w:val="000000"/>
                <w:szCs w:val="20"/>
              </w:rPr>
              <w:t>algo</w:t>
            </w:r>
            <w:proofErr w:type="spellEnd"/>
            <w:r w:rsidRPr="008F3EAC">
              <w:rPr>
                <w:rFonts w:cs="Arial"/>
                <w:b/>
                <w:color w:val="000000"/>
                <w:szCs w:val="20"/>
              </w:rPr>
              <w:t xml:space="preserve"> </w:t>
            </w:r>
            <w:proofErr w:type="spellStart"/>
            <w:r w:rsidRPr="008F3EAC">
              <w:rPr>
                <w:rFonts w:cs="Arial"/>
                <w:b/>
                <w:color w:val="000000"/>
                <w:szCs w:val="20"/>
              </w:rPr>
              <w:t>inolvidable</w:t>
            </w:r>
            <w:proofErr w:type="spellEnd"/>
            <w:r w:rsidRPr="008F3EAC">
              <w:rPr>
                <w:rFonts w:cs="Arial"/>
                <w:b/>
                <w:color w:val="000000"/>
                <w:szCs w:val="20"/>
              </w:rPr>
              <w:t xml:space="preserve"> </w:t>
            </w:r>
            <w:r w:rsidRPr="007E35B7">
              <w:rPr>
                <w:rFonts w:cs="Arial"/>
                <w:i/>
                <w:color w:val="000000"/>
                <w:szCs w:val="20"/>
              </w:rPr>
              <w:t>it is something unforgettable</w:t>
            </w:r>
          </w:p>
          <w:p w:rsidR="005F0E4E" w:rsidRPr="008F3EAC" w:rsidRDefault="005F0E4E" w:rsidP="005F0E4E">
            <w:pPr>
              <w:spacing w:after="0" w:line="360" w:lineRule="auto"/>
              <w:rPr>
                <w:rFonts w:cs="Arial"/>
                <w:b/>
                <w:color w:val="000000"/>
                <w:szCs w:val="20"/>
              </w:rPr>
            </w:pPr>
            <w:r w:rsidRPr="008F3EAC">
              <w:rPr>
                <w:rFonts w:cs="Arial"/>
                <w:b/>
                <w:color w:val="000000"/>
                <w:szCs w:val="20"/>
              </w:rPr>
              <w:t xml:space="preserve">me </w:t>
            </w:r>
            <w:proofErr w:type="spellStart"/>
            <w:r w:rsidRPr="008F3EAC">
              <w:rPr>
                <w:rFonts w:cs="Arial"/>
                <w:b/>
                <w:color w:val="000000"/>
                <w:szCs w:val="20"/>
              </w:rPr>
              <w:t>parece</w:t>
            </w:r>
            <w:proofErr w:type="spellEnd"/>
            <w:r w:rsidRPr="008F3EAC">
              <w:rPr>
                <w:rFonts w:cs="Arial"/>
                <w:b/>
                <w:color w:val="000000"/>
                <w:szCs w:val="20"/>
              </w:rPr>
              <w:t xml:space="preserve"> </w:t>
            </w:r>
            <w:proofErr w:type="spellStart"/>
            <w:r w:rsidRPr="008F3EAC">
              <w:rPr>
                <w:rFonts w:cs="Arial"/>
                <w:b/>
                <w:color w:val="000000"/>
                <w:szCs w:val="20"/>
              </w:rPr>
              <w:t>increíble</w:t>
            </w:r>
            <w:proofErr w:type="spellEnd"/>
            <w:r w:rsidRPr="008F3EAC">
              <w:rPr>
                <w:rFonts w:cs="Arial"/>
                <w:b/>
                <w:color w:val="000000"/>
                <w:szCs w:val="20"/>
              </w:rPr>
              <w:t xml:space="preserve"> </w:t>
            </w:r>
            <w:r w:rsidRPr="007E35B7">
              <w:rPr>
                <w:rFonts w:cs="Arial"/>
                <w:i/>
                <w:color w:val="000000"/>
                <w:szCs w:val="20"/>
              </w:rPr>
              <w:t>it seems incredible to me</w:t>
            </w:r>
          </w:p>
          <w:p w:rsidR="005F0E4E" w:rsidRPr="008F3EAC" w:rsidRDefault="005F0E4E" w:rsidP="005F0E4E">
            <w:pPr>
              <w:spacing w:after="0" w:line="360" w:lineRule="auto"/>
              <w:rPr>
                <w:rFonts w:cs="Arial"/>
                <w:b/>
                <w:color w:val="000000"/>
                <w:szCs w:val="20"/>
              </w:rPr>
            </w:pPr>
            <w:r w:rsidRPr="008F3EAC">
              <w:rPr>
                <w:rFonts w:cs="Arial"/>
                <w:b/>
                <w:color w:val="000000"/>
                <w:szCs w:val="20"/>
              </w:rPr>
              <w:t xml:space="preserve">no me lo </w:t>
            </w:r>
            <w:proofErr w:type="spellStart"/>
            <w:r w:rsidRPr="008F3EAC">
              <w:rPr>
                <w:rFonts w:cs="Arial"/>
                <w:b/>
                <w:color w:val="000000"/>
                <w:szCs w:val="20"/>
              </w:rPr>
              <w:t>puedo</w:t>
            </w:r>
            <w:proofErr w:type="spellEnd"/>
            <w:r w:rsidRPr="008F3EAC">
              <w:rPr>
                <w:rFonts w:cs="Arial"/>
                <w:b/>
                <w:color w:val="000000"/>
                <w:szCs w:val="20"/>
              </w:rPr>
              <w:t xml:space="preserve"> </w:t>
            </w:r>
            <w:proofErr w:type="spellStart"/>
            <w:r w:rsidRPr="008F3EAC">
              <w:rPr>
                <w:rFonts w:cs="Arial"/>
                <w:b/>
                <w:color w:val="000000"/>
                <w:szCs w:val="20"/>
              </w:rPr>
              <w:t>creer</w:t>
            </w:r>
            <w:proofErr w:type="spellEnd"/>
            <w:r w:rsidRPr="008F3EAC">
              <w:rPr>
                <w:rFonts w:cs="Arial"/>
                <w:b/>
                <w:color w:val="000000"/>
                <w:szCs w:val="20"/>
              </w:rPr>
              <w:t xml:space="preserve"> </w:t>
            </w:r>
            <w:r w:rsidRPr="007E35B7">
              <w:rPr>
                <w:rFonts w:cs="Arial"/>
                <w:i/>
                <w:color w:val="000000"/>
                <w:szCs w:val="20"/>
              </w:rPr>
              <w:t>I can’t believe it</w:t>
            </w:r>
          </w:p>
          <w:p w:rsidR="005F0E4E" w:rsidRPr="008F3EAC" w:rsidRDefault="005F0E4E" w:rsidP="005F0E4E">
            <w:pPr>
              <w:spacing w:after="0" w:line="360" w:lineRule="auto"/>
              <w:rPr>
                <w:rFonts w:cs="Arial"/>
                <w:b/>
                <w:color w:val="000000"/>
                <w:szCs w:val="20"/>
              </w:rPr>
            </w:pPr>
            <w:proofErr w:type="spellStart"/>
            <w:r w:rsidRPr="008F3EAC">
              <w:rPr>
                <w:rFonts w:cs="Arial"/>
                <w:b/>
                <w:color w:val="000000"/>
                <w:szCs w:val="20"/>
              </w:rPr>
              <w:t>es</w:t>
            </w:r>
            <w:proofErr w:type="spellEnd"/>
            <w:r w:rsidRPr="008F3EAC">
              <w:rPr>
                <w:rFonts w:cs="Arial"/>
                <w:b/>
                <w:color w:val="000000"/>
                <w:szCs w:val="20"/>
              </w:rPr>
              <w:t xml:space="preserve"> </w:t>
            </w:r>
            <w:proofErr w:type="spellStart"/>
            <w:r w:rsidRPr="008F3EAC">
              <w:rPr>
                <w:rFonts w:cs="Arial"/>
                <w:b/>
                <w:color w:val="000000"/>
                <w:szCs w:val="20"/>
              </w:rPr>
              <w:t>sorprendente</w:t>
            </w:r>
            <w:proofErr w:type="spellEnd"/>
            <w:r w:rsidRPr="008F3EAC">
              <w:rPr>
                <w:rFonts w:cs="Arial"/>
                <w:b/>
                <w:color w:val="000000"/>
                <w:szCs w:val="20"/>
              </w:rPr>
              <w:t xml:space="preserve"> </w:t>
            </w:r>
            <w:r w:rsidRPr="007E35B7">
              <w:rPr>
                <w:rFonts w:cs="Arial"/>
                <w:i/>
                <w:color w:val="000000"/>
                <w:szCs w:val="20"/>
              </w:rPr>
              <w:t>it is surprising</w:t>
            </w:r>
          </w:p>
          <w:p w:rsidR="005F0E4E" w:rsidRPr="008F3EAC" w:rsidRDefault="005F0E4E" w:rsidP="005F0E4E">
            <w:pPr>
              <w:spacing w:after="0" w:line="360" w:lineRule="auto"/>
              <w:rPr>
                <w:rFonts w:cs="Arial"/>
                <w:b/>
                <w:color w:val="000000"/>
                <w:szCs w:val="20"/>
              </w:rPr>
            </w:pPr>
            <w:proofErr w:type="spellStart"/>
            <w:r w:rsidRPr="008F3EAC">
              <w:rPr>
                <w:rFonts w:cs="Arial"/>
                <w:b/>
                <w:color w:val="000000"/>
                <w:szCs w:val="20"/>
              </w:rPr>
              <w:t>es</w:t>
            </w:r>
            <w:proofErr w:type="spellEnd"/>
            <w:r w:rsidRPr="008F3EAC">
              <w:rPr>
                <w:rFonts w:cs="Arial"/>
                <w:b/>
                <w:color w:val="000000"/>
                <w:szCs w:val="20"/>
              </w:rPr>
              <w:t xml:space="preserve"> </w:t>
            </w:r>
            <w:proofErr w:type="spellStart"/>
            <w:r w:rsidRPr="008F3EAC">
              <w:rPr>
                <w:rFonts w:cs="Arial"/>
                <w:b/>
                <w:color w:val="000000"/>
                <w:szCs w:val="20"/>
              </w:rPr>
              <w:t>curioso</w:t>
            </w:r>
            <w:proofErr w:type="spellEnd"/>
            <w:r w:rsidRPr="008F3EAC">
              <w:rPr>
                <w:rFonts w:cs="Arial"/>
                <w:b/>
                <w:color w:val="000000"/>
                <w:szCs w:val="20"/>
              </w:rPr>
              <w:t xml:space="preserve"> </w:t>
            </w:r>
            <w:r w:rsidRPr="007E35B7">
              <w:rPr>
                <w:rFonts w:cs="Arial"/>
                <w:i/>
                <w:color w:val="000000"/>
                <w:szCs w:val="20"/>
              </w:rPr>
              <w:t>it is curious</w:t>
            </w:r>
          </w:p>
          <w:p w:rsidR="005F0E4E" w:rsidRPr="008F3EAC" w:rsidRDefault="005F0E4E" w:rsidP="005F0E4E">
            <w:pPr>
              <w:spacing w:after="0" w:line="360" w:lineRule="auto"/>
              <w:rPr>
                <w:rFonts w:cs="Arial"/>
                <w:b/>
                <w:color w:val="000000"/>
                <w:szCs w:val="20"/>
              </w:rPr>
            </w:pPr>
            <w:r w:rsidRPr="008F3EAC">
              <w:rPr>
                <w:rFonts w:cs="Arial"/>
                <w:b/>
                <w:color w:val="000000"/>
                <w:szCs w:val="20"/>
              </w:rPr>
              <w:t xml:space="preserve">me </w:t>
            </w:r>
            <w:proofErr w:type="spellStart"/>
            <w:r w:rsidRPr="008F3EAC">
              <w:rPr>
                <w:rFonts w:cs="Arial"/>
                <w:b/>
                <w:color w:val="000000"/>
                <w:szCs w:val="20"/>
              </w:rPr>
              <w:t>hace</w:t>
            </w:r>
            <w:proofErr w:type="spellEnd"/>
            <w:r w:rsidRPr="008F3EAC">
              <w:rPr>
                <w:rFonts w:cs="Arial"/>
                <w:b/>
                <w:color w:val="000000"/>
                <w:szCs w:val="20"/>
              </w:rPr>
              <w:t xml:space="preserve"> </w:t>
            </w:r>
            <w:proofErr w:type="spellStart"/>
            <w:r w:rsidRPr="008F3EAC">
              <w:rPr>
                <w:rFonts w:cs="Arial"/>
                <w:b/>
                <w:color w:val="000000"/>
                <w:szCs w:val="20"/>
              </w:rPr>
              <w:t>pensar</w:t>
            </w:r>
            <w:proofErr w:type="spellEnd"/>
            <w:r w:rsidRPr="008F3EAC">
              <w:rPr>
                <w:rFonts w:cs="Arial"/>
                <w:b/>
                <w:color w:val="000000"/>
                <w:szCs w:val="20"/>
              </w:rPr>
              <w:t xml:space="preserve"> </w:t>
            </w:r>
            <w:r w:rsidRPr="007E35B7">
              <w:rPr>
                <w:rFonts w:cs="Arial"/>
                <w:i/>
                <w:color w:val="000000"/>
                <w:szCs w:val="20"/>
              </w:rPr>
              <w:t>it makes me think</w:t>
            </w:r>
          </w:p>
          <w:p w:rsidR="005F0E4E" w:rsidRPr="003F1AF5" w:rsidRDefault="005F0E4E" w:rsidP="005F0E4E">
            <w:pPr>
              <w:spacing w:after="0" w:line="360" w:lineRule="auto"/>
              <w:rPr>
                <w:rFonts w:cs="Arial"/>
                <w:b/>
                <w:color w:val="000000"/>
                <w:szCs w:val="20"/>
              </w:rPr>
            </w:pPr>
            <w:proofErr w:type="gramStart"/>
            <w:r w:rsidRPr="003F1AF5">
              <w:rPr>
                <w:rFonts w:cs="Arial"/>
                <w:b/>
                <w:color w:val="000000"/>
                <w:szCs w:val="20"/>
              </w:rPr>
              <w:t>lo</w:t>
            </w:r>
            <w:proofErr w:type="gramEnd"/>
            <w:r w:rsidRPr="003F1AF5">
              <w:rPr>
                <w:rFonts w:cs="Arial"/>
                <w:b/>
                <w:color w:val="000000"/>
                <w:szCs w:val="20"/>
              </w:rPr>
              <w:t xml:space="preserve"> que me </w:t>
            </w:r>
            <w:proofErr w:type="spellStart"/>
            <w:r w:rsidRPr="003F1AF5">
              <w:rPr>
                <w:rFonts w:cs="Arial"/>
                <w:b/>
                <w:color w:val="000000"/>
                <w:szCs w:val="20"/>
              </w:rPr>
              <w:t>impresiona</w:t>
            </w:r>
            <w:proofErr w:type="spellEnd"/>
            <w:r w:rsidRPr="003F1AF5">
              <w:rPr>
                <w:rFonts w:cs="Arial"/>
                <w:b/>
                <w:color w:val="000000"/>
                <w:szCs w:val="20"/>
              </w:rPr>
              <w:t xml:space="preserve"> </w:t>
            </w:r>
            <w:proofErr w:type="spellStart"/>
            <w:r w:rsidRPr="003F1AF5">
              <w:rPr>
                <w:rFonts w:cs="Arial"/>
                <w:b/>
                <w:color w:val="000000"/>
                <w:szCs w:val="20"/>
              </w:rPr>
              <w:t>más</w:t>
            </w:r>
            <w:proofErr w:type="spellEnd"/>
            <w:r w:rsidRPr="003F1AF5">
              <w:rPr>
                <w:rFonts w:cs="Arial"/>
                <w:b/>
                <w:color w:val="000000"/>
                <w:szCs w:val="20"/>
              </w:rPr>
              <w:t xml:space="preserve"> </w:t>
            </w:r>
            <w:proofErr w:type="spellStart"/>
            <w:r w:rsidRPr="003F1AF5">
              <w:rPr>
                <w:rFonts w:cs="Arial"/>
                <w:b/>
                <w:color w:val="000000"/>
                <w:szCs w:val="20"/>
              </w:rPr>
              <w:t>es</w:t>
            </w:r>
            <w:proofErr w:type="spellEnd"/>
            <w:r w:rsidRPr="003F1AF5">
              <w:rPr>
                <w:rFonts w:cs="Arial"/>
                <w:b/>
                <w:color w:val="000000"/>
                <w:szCs w:val="20"/>
              </w:rPr>
              <w:t xml:space="preserve"> … </w:t>
            </w:r>
            <w:r w:rsidRPr="007E35B7">
              <w:rPr>
                <w:rFonts w:cs="Arial"/>
                <w:i/>
                <w:color w:val="000000"/>
                <w:szCs w:val="20"/>
              </w:rPr>
              <w:t>what impresses me the most is…</w:t>
            </w:r>
          </w:p>
          <w:p w:rsidR="00E7691F" w:rsidRPr="00951E16" w:rsidRDefault="005F0E4E" w:rsidP="005F0E4E">
            <w:pPr>
              <w:spacing w:after="0"/>
              <w:rPr>
                <w:rFonts w:cs="Arial"/>
              </w:rPr>
            </w:pPr>
            <w:proofErr w:type="gramStart"/>
            <w:r w:rsidRPr="00951E16">
              <w:rPr>
                <w:rFonts w:cs="Arial"/>
                <w:b/>
                <w:color w:val="000000"/>
                <w:szCs w:val="20"/>
              </w:rPr>
              <w:t>la</w:t>
            </w:r>
            <w:proofErr w:type="gramEnd"/>
            <w:r w:rsidRPr="00951E16">
              <w:rPr>
                <w:rFonts w:cs="Arial"/>
                <w:b/>
                <w:color w:val="000000"/>
                <w:szCs w:val="20"/>
              </w:rPr>
              <w:t xml:space="preserve"> </w:t>
            </w:r>
            <w:proofErr w:type="spellStart"/>
            <w:r w:rsidRPr="00951E16">
              <w:rPr>
                <w:rFonts w:cs="Arial"/>
                <w:b/>
                <w:color w:val="000000"/>
                <w:szCs w:val="20"/>
              </w:rPr>
              <w:t>imagen</w:t>
            </w:r>
            <w:proofErr w:type="spellEnd"/>
            <w:r w:rsidRPr="00951E16">
              <w:rPr>
                <w:rFonts w:cs="Arial"/>
                <w:b/>
                <w:color w:val="000000"/>
                <w:szCs w:val="20"/>
              </w:rPr>
              <w:t xml:space="preserve">/la </w:t>
            </w:r>
            <w:proofErr w:type="spellStart"/>
            <w:r w:rsidRPr="00951E16">
              <w:rPr>
                <w:rFonts w:cs="Arial"/>
                <w:b/>
                <w:color w:val="000000"/>
                <w:szCs w:val="20"/>
              </w:rPr>
              <w:t>foto</w:t>
            </w:r>
            <w:proofErr w:type="spellEnd"/>
            <w:r w:rsidRPr="00951E16">
              <w:rPr>
                <w:rFonts w:cs="Arial"/>
                <w:b/>
                <w:color w:val="000000"/>
                <w:szCs w:val="20"/>
              </w:rPr>
              <w:t xml:space="preserve"> </w:t>
            </w:r>
            <w:proofErr w:type="spellStart"/>
            <w:r w:rsidRPr="00951E16">
              <w:rPr>
                <w:rFonts w:cs="Arial"/>
                <w:b/>
                <w:color w:val="000000"/>
                <w:szCs w:val="20"/>
              </w:rPr>
              <w:t>muestra</w:t>
            </w:r>
            <w:proofErr w:type="spellEnd"/>
            <w:r w:rsidRPr="00951E16">
              <w:rPr>
                <w:rFonts w:cs="Arial"/>
                <w:b/>
                <w:color w:val="000000"/>
                <w:szCs w:val="20"/>
              </w:rPr>
              <w:t xml:space="preserve"> </w:t>
            </w:r>
            <w:r w:rsidRPr="00951E16">
              <w:rPr>
                <w:rFonts w:cs="Arial"/>
                <w:b/>
                <w:i/>
                <w:color w:val="000000"/>
                <w:szCs w:val="20"/>
              </w:rPr>
              <w:t>…</w:t>
            </w:r>
            <w:r w:rsidRPr="00951E16">
              <w:rPr>
                <w:rFonts w:cs="Arial"/>
                <w:i/>
                <w:color w:val="000000"/>
                <w:szCs w:val="20"/>
              </w:rPr>
              <w:t xml:space="preserve"> the image/photo shows…</w:t>
            </w:r>
          </w:p>
          <w:p w:rsidR="00A20B19" w:rsidRPr="009638D1" w:rsidRDefault="00A20B19" w:rsidP="009638D1">
            <w:pPr>
              <w:spacing w:after="0"/>
              <w:rPr>
                <w:rFonts w:cs="Arial"/>
                <w:lang w:val="de-DE"/>
              </w:rPr>
            </w:pPr>
          </w:p>
        </w:tc>
      </w:tr>
      <w:tr w:rsidR="009E675D" w:rsidRPr="00645424" w:rsidTr="00B53522">
        <w:trPr>
          <w:trHeight w:val="364"/>
        </w:trPr>
        <w:tc>
          <w:tcPr>
            <w:tcW w:w="7683" w:type="dxa"/>
            <w:gridSpan w:val="4"/>
            <w:tcBorders>
              <w:top w:val="single" w:sz="4" w:space="0" w:color="auto"/>
              <w:bottom w:val="single" w:sz="4" w:space="0" w:color="auto"/>
            </w:tcBorders>
            <w:shd w:val="clear" w:color="auto" w:fill="FFEFFF"/>
          </w:tcPr>
          <w:p w:rsidR="009E675D" w:rsidRPr="00645424" w:rsidRDefault="009E675D" w:rsidP="000E43C7">
            <w:pPr>
              <w:spacing w:after="0"/>
              <w:rPr>
                <w:rFonts w:cstheme="minorHAnsi"/>
                <w:b/>
                <w:bCs/>
                <w:color w:val="522A5B"/>
                <w:sz w:val="24"/>
                <w:szCs w:val="24"/>
                <w:u w:val="single"/>
                <w:lang w:val="de-DE"/>
              </w:rPr>
            </w:pPr>
            <w:r w:rsidRPr="00645424">
              <w:rPr>
                <w:rFonts w:cstheme="minorHAnsi"/>
                <w:b/>
                <w:bCs/>
                <w:color w:val="522A5B"/>
                <w:sz w:val="24"/>
                <w:szCs w:val="24"/>
                <w:u w:val="single"/>
                <w:lang w:val="de-DE"/>
              </w:rPr>
              <w:t>What will we learn?</w:t>
            </w:r>
          </w:p>
        </w:tc>
        <w:tc>
          <w:tcPr>
            <w:tcW w:w="2812" w:type="dxa"/>
            <w:vMerge/>
            <w:shd w:val="clear" w:color="auto" w:fill="FFEFFF"/>
          </w:tcPr>
          <w:p w:rsidR="009E675D" w:rsidRPr="00645424" w:rsidRDefault="009E675D" w:rsidP="000E43C7">
            <w:pPr>
              <w:rPr>
                <w:rFonts w:cstheme="minorHAnsi"/>
                <w:b/>
                <w:bCs/>
                <w:sz w:val="24"/>
                <w:szCs w:val="24"/>
                <w:u w:val="single"/>
                <w:lang w:val="de-DE"/>
              </w:rPr>
            </w:pPr>
          </w:p>
        </w:tc>
      </w:tr>
      <w:tr w:rsidR="009E675D" w:rsidRPr="00645424" w:rsidTr="00B53522">
        <w:trPr>
          <w:trHeight w:val="259"/>
        </w:trPr>
        <w:tc>
          <w:tcPr>
            <w:tcW w:w="4119" w:type="dxa"/>
            <w:gridSpan w:val="2"/>
            <w:tcBorders>
              <w:top w:val="dashSmallGap" w:sz="4" w:space="0" w:color="auto"/>
              <w:bottom w:val="dashSmallGap" w:sz="4" w:space="0" w:color="auto"/>
              <w:right w:val="dashSmallGap" w:sz="4" w:space="0" w:color="auto"/>
            </w:tcBorders>
            <w:shd w:val="clear" w:color="auto" w:fill="FFEFFF"/>
          </w:tcPr>
          <w:p w:rsidR="009E675D" w:rsidRPr="00645424" w:rsidRDefault="009E675D" w:rsidP="000E43C7">
            <w:pPr>
              <w:spacing w:after="0"/>
              <w:rPr>
                <w:rFonts w:cstheme="minorHAnsi"/>
                <w:sz w:val="24"/>
                <w:szCs w:val="24"/>
                <w:lang w:val="de-DE"/>
              </w:rPr>
            </w:pPr>
            <w:r w:rsidRPr="00645424">
              <w:rPr>
                <w:rFonts w:cstheme="minorHAnsi"/>
                <w:b/>
                <w:sz w:val="24"/>
                <w:szCs w:val="24"/>
                <w:lang w:val="de-DE"/>
              </w:rPr>
              <w:t>Language</w:t>
            </w:r>
            <w:r w:rsidRPr="00645424">
              <w:rPr>
                <w:rFonts w:cstheme="minorHAnsi"/>
                <w:sz w:val="24"/>
                <w:szCs w:val="24"/>
                <w:lang w:val="de-DE"/>
              </w:rPr>
              <w:t>:</w:t>
            </w:r>
          </w:p>
        </w:tc>
        <w:tc>
          <w:tcPr>
            <w:tcW w:w="1782" w:type="dxa"/>
            <w:tcBorders>
              <w:top w:val="dashSmallGap" w:sz="4" w:space="0" w:color="auto"/>
              <w:left w:val="dashSmallGap" w:sz="4" w:space="0" w:color="auto"/>
              <w:bottom w:val="dashSmallGap" w:sz="4" w:space="0" w:color="auto"/>
              <w:right w:val="dashSmallGap" w:sz="4" w:space="0" w:color="auto"/>
            </w:tcBorders>
            <w:shd w:val="clear" w:color="auto" w:fill="FFEFFF"/>
          </w:tcPr>
          <w:p w:rsidR="009E675D" w:rsidRPr="00645424" w:rsidRDefault="009E675D" w:rsidP="000E43C7">
            <w:pPr>
              <w:spacing w:after="0"/>
              <w:rPr>
                <w:rFonts w:cstheme="minorHAnsi"/>
                <w:sz w:val="24"/>
                <w:szCs w:val="24"/>
                <w:lang w:val="de-DE"/>
              </w:rPr>
            </w:pPr>
            <w:r w:rsidRPr="00645424">
              <w:rPr>
                <w:rFonts w:cstheme="minorHAnsi"/>
                <w:b/>
                <w:sz w:val="24"/>
                <w:szCs w:val="24"/>
                <w:lang w:val="de-DE"/>
              </w:rPr>
              <w:t>Grammar</w:t>
            </w:r>
            <w:r w:rsidRPr="00645424">
              <w:rPr>
                <w:rFonts w:cstheme="minorHAnsi"/>
                <w:sz w:val="24"/>
                <w:szCs w:val="24"/>
                <w:lang w:val="de-DE"/>
              </w:rPr>
              <w:t>:</w:t>
            </w:r>
          </w:p>
        </w:tc>
        <w:tc>
          <w:tcPr>
            <w:tcW w:w="1782" w:type="dxa"/>
            <w:tcBorders>
              <w:top w:val="dashSmallGap" w:sz="4" w:space="0" w:color="auto"/>
              <w:left w:val="dashSmallGap" w:sz="4" w:space="0" w:color="auto"/>
              <w:bottom w:val="dashSmallGap" w:sz="4" w:space="0" w:color="auto"/>
            </w:tcBorders>
            <w:shd w:val="clear" w:color="auto" w:fill="FFEFFF"/>
          </w:tcPr>
          <w:p w:rsidR="009E675D" w:rsidRPr="00645424" w:rsidRDefault="009E675D" w:rsidP="000E43C7">
            <w:pPr>
              <w:spacing w:after="0"/>
              <w:rPr>
                <w:rFonts w:cstheme="minorHAnsi"/>
                <w:b/>
                <w:bCs/>
                <w:sz w:val="24"/>
                <w:szCs w:val="24"/>
                <w:lang w:val="de-DE"/>
              </w:rPr>
            </w:pPr>
            <w:r w:rsidRPr="00645424">
              <w:rPr>
                <w:rFonts w:cstheme="minorHAnsi"/>
                <w:b/>
                <w:bCs/>
                <w:sz w:val="24"/>
                <w:szCs w:val="24"/>
                <w:lang w:val="de-DE"/>
              </w:rPr>
              <w:t>Skills:</w:t>
            </w:r>
          </w:p>
        </w:tc>
        <w:tc>
          <w:tcPr>
            <w:tcW w:w="2812" w:type="dxa"/>
            <w:vMerge/>
            <w:shd w:val="clear" w:color="auto" w:fill="FFEFFF"/>
          </w:tcPr>
          <w:p w:rsidR="009E675D" w:rsidRPr="00645424" w:rsidRDefault="009E675D" w:rsidP="000E43C7">
            <w:pPr>
              <w:spacing w:after="0"/>
              <w:rPr>
                <w:rFonts w:cstheme="minorHAnsi"/>
                <w:b/>
                <w:bCs/>
                <w:sz w:val="24"/>
                <w:szCs w:val="24"/>
                <w:u w:val="single"/>
                <w:lang w:val="de-DE"/>
              </w:rPr>
            </w:pPr>
          </w:p>
        </w:tc>
      </w:tr>
      <w:tr w:rsidR="005F0E4E" w:rsidRPr="00F9765D" w:rsidTr="00B53522">
        <w:trPr>
          <w:trHeight w:val="1218"/>
        </w:trPr>
        <w:tc>
          <w:tcPr>
            <w:tcW w:w="4119" w:type="dxa"/>
            <w:gridSpan w:val="2"/>
            <w:tcBorders>
              <w:top w:val="dashSmallGap" w:sz="4" w:space="0" w:color="auto"/>
              <w:bottom w:val="dashSmallGap" w:sz="4" w:space="0" w:color="auto"/>
              <w:right w:val="dashSmallGap" w:sz="4" w:space="0" w:color="auto"/>
            </w:tcBorders>
            <w:shd w:val="clear" w:color="auto" w:fill="FFEFFF"/>
          </w:tcPr>
          <w:p w:rsidR="005F0E4E" w:rsidRPr="005B7311" w:rsidRDefault="005F0E4E" w:rsidP="005F0E4E">
            <w:pPr>
              <w:pStyle w:val="ListParagraph"/>
              <w:numPr>
                <w:ilvl w:val="1"/>
                <w:numId w:val="13"/>
              </w:numPr>
              <w:rPr>
                <w:rFonts w:cstheme="minorHAnsi"/>
                <w:b/>
                <w:color w:val="000000" w:themeColor="text1"/>
                <w:sz w:val="20"/>
                <w:szCs w:val="20"/>
                <w:lang w:val="de-DE"/>
              </w:rPr>
            </w:pPr>
            <w:r>
              <w:rPr>
                <w:rFonts w:cstheme="minorHAnsi"/>
                <w:b/>
                <w:color w:val="000000" w:themeColor="text1"/>
                <w:sz w:val="20"/>
                <w:szCs w:val="20"/>
                <w:lang w:val="de-DE"/>
              </w:rPr>
              <w:t>Los beneficios y los aspectos negativos</w:t>
            </w:r>
          </w:p>
          <w:p w:rsidR="005F0E4E" w:rsidRPr="009E675D" w:rsidRDefault="005F0E4E" w:rsidP="005F0E4E">
            <w:pPr>
              <w:rPr>
                <w:color w:val="000000"/>
                <w:sz w:val="20"/>
              </w:rPr>
            </w:pPr>
            <w:r w:rsidRPr="005B7311">
              <w:rPr>
                <w:color w:val="000000"/>
                <w:sz w:val="20"/>
              </w:rPr>
              <w:t>Di</w:t>
            </w:r>
            <w:r>
              <w:rPr>
                <w:color w:val="000000"/>
                <w:sz w:val="20"/>
              </w:rPr>
              <w:t xml:space="preserve">scuss the positive and negative </w:t>
            </w:r>
            <w:r w:rsidRPr="005B7311">
              <w:rPr>
                <w:color w:val="000000"/>
                <w:sz w:val="20"/>
              </w:rPr>
              <w:t>aspects of immigration</w:t>
            </w:r>
          </w:p>
        </w:tc>
        <w:tc>
          <w:tcPr>
            <w:tcW w:w="1782" w:type="dxa"/>
            <w:tcBorders>
              <w:top w:val="dashSmallGap" w:sz="4" w:space="0" w:color="auto"/>
              <w:left w:val="dashSmallGap" w:sz="4" w:space="0" w:color="auto"/>
              <w:bottom w:val="dashSmallGap" w:sz="4" w:space="0" w:color="auto"/>
              <w:right w:val="dashSmallGap" w:sz="4" w:space="0" w:color="auto"/>
            </w:tcBorders>
            <w:shd w:val="clear" w:color="auto" w:fill="FFEFFF"/>
          </w:tcPr>
          <w:p w:rsidR="005F0E4E" w:rsidRPr="005F0E4E" w:rsidRDefault="005F0E4E" w:rsidP="005F0E4E">
            <w:pPr>
              <w:autoSpaceDE w:val="0"/>
              <w:autoSpaceDN w:val="0"/>
              <w:adjustRightInd w:val="0"/>
              <w:spacing w:after="0"/>
              <w:rPr>
                <w:color w:val="000000"/>
                <w:sz w:val="20"/>
              </w:rPr>
            </w:pPr>
            <w:r w:rsidRPr="005F0E4E">
              <w:rPr>
                <w:color w:val="000000"/>
                <w:sz w:val="20"/>
              </w:rPr>
              <w:t>Form and use the</w:t>
            </w:r>
          </w:p>
          <w:p w:rsidR="005F0E4E" w:rsidRPr="005F0E4E" w:rsidRDefault="005F0E4E" w:rsidP="005F0E4E">
            <w:pPr>
              <w:autoSpaceDE w:val="0"/>
              <w:autoSpaceDN w:val="0"/>
              <w:adjustRightInd w:val="0"/>
              <w:spacing w:after="0"/>
              <w:rPr>
                <w:color w:val="000000"/>
                <w:sz w:val="20"/>
              </w:rPr>
            </w:pPr>
            <w:r w:rsidRPr="005F0E4E">
              <w:rPr>
                <w:color w:val="000000"/>
                <w:sz w:val="20"/>
              </w:rPr>
              <w:t>present tense</w:t>
            </w:r>
          </w:p>
          <w:p w:rsidR="005F0E4E" w:rsidRPr="0082020F" w:rsidRDefault="005F0E4E" w:rsidP="005F0E4E">
            <w:pPr>
              <w:rPr>
                <w:color w:val="000000"/>
                <w:sz w:val="20"/>
              </w:rPr>
            </w:pPr>
          </w:p>
        </w:tc>
        <w:tc>
          <w:tcPr>
            <w:tcW w:w="1782" w:type="dxa"/>
            <w:tcBorders>
              <w:top w:val="dashSmallGap" w:sz="4" w:space="0" w:color="auto"/>
              <w:left w:val="dashSmallGap" w:sz="4" w:space="0" w:color="auto"/>
              <w:bottom w:val="dashSmallGap" w:sz="4" w:space="0" w:color="auto"/>
            </w:tcBorders>
            <w:shd w:val="clear" w:color="auto" w:fill="FFEFFF"/>
          </w:tcPr>
          <w:p w:rsidR="005F0E4E" w:rsidRPr="005F0E4E" w:rsidRDefault="005F0E4E" w:rsidP="005F0E4E">
            <w:pPr>
              <w:autoSpaceDE w:val="0"/>
              <w:autoSpaceDN w:val="0"/>
              <w:adjustRightInd w:val="0"/>
              <w:spacing w:after="0"/>
              <w:rPr>
                <w:color w:val="000000"/>
                <w:sz w:val="20"/>
              </w:rPr>
            </w:pPr>
            <w:r w:rsidRPr="005F0E4E">
              <w:rPr>
                <w:color w:val="000000"/>
                <w:sz w:val="20"/>
              </w:rPr>
              <w:t>Improve dictionary</w:t>
            </w:r>
          </w:p>
          <w:p w:rsidR="005F0E4E" w:rsidRPr="005F0E4E" w:rsidRDefault="005F0E4E" w:rsidP="005F0E4E">
            <w:pPr>
              <w:rPr>
                <w:color w:val="000000"/>
                <w:sz w:val="20"/>
              </w:rPr>
            </w:pPr>
            <w:r w:rsidRPr="005F0E4E">
              <w:rPr>
                <w:color w:val="000000"/>
                <w:sz w:val="20"/>
              </w:rPr>
              <w:t>skills</w:t>
            </w:r>
          </w:p>
        </w:tc>
        <w:tc>
          <w:tcPr>
            <w:tcW w:w="2812" w:type="dxa"/>
            <w:vMerge/>
            <w:shd w:val="clear" w:color="auto" w:fill="FFEFFF"/>
          </w:tcPr>
          <w:p w:rsidR="005F0E4E" w:rsidRPr="00F9765D" w:rsidRDefault="005F0E4E" w:rsidP="005F0E4E">
            <w:pPr>
              <w:rPr>
                <w:rFonts w:cstheme="minorHAnsi"/>
                <w:b/>
                <w:bCs/>
                <w:sz w:val="24"/>
                <w:szCs w:val="24"/>
                <w:u w:val="single"/>
              </w:rPr>
            </w:pPr>
          </w:p>
        </w:tc>
      </w:tr>
      <w:tr w:rsidR="005F0E4E" w:rsidRPr="00F9765D" w:rsidTr="00B53522">
        <w:trPr>
          <w:trHeight w:val="1299"/>
        </w:trPr>
        <w:tc>
          <w:tcPr>
            <w:tcW w:w="4119" w:type="dxa"/>
            <w:gridSpan w:val="2"/>
            <w:tcBorders>
              <w:top w:val="dashSmallGap" w:sz="4" w:space="0" w:color="auto"/>
              <w:bottom w:val="dashSmallGap" w:sz="4" w:space="0" w:color="auto"/>
              <w:right w:val="dashSmallGap" w:sz="4" w:space="0" w:color="auto"/>
            </w:tcBorders>
            <w:shd w:val="clear" w:color="auto" w:fill="FFEFFF"/>
          </w:tcPr>
          <w:p w:rsidR="005F0E4E" w:rsidRPr="005B7311" w:rsidRDefault="005F0E4E" w:rsidP="005F0E4E">
            <w:pPr>
              <w:pStyle w:val="ListParagraph"/>
              <w:numPr>
                <w:ilvl w:val="1"/>
                <w:numId w:val="13"/>
              </w:numPr>
              <w:rPr>
                <w:rFonts w:cstheme="minorHAnsi"/>
                <w:b/>
                <w:color w:val="000000" w:themeColor="text1"/>
                <w:sz w:val="20"/>
                <w:szCs w:val="20"/>
                <w:lang w:val="es-ES"/>
              </w:rPr>
            </w:pPr>
            <w:r>
              <w:rPr>
                <w:rFonts w:cstheme="minorHAnsi"/>
                <w:b/>
                <w:color w:val="000000" w:themeColor="text1"/>
                <w:sz w:val="20"/>
                <w:szCs w:val="20"/>
                <w:lang w:val="es-ES"/>
              </w:rPr>
              <w:t>La inmigración en el mundo hispánico</w:t>
            </w:r>
          </w:p>
          <w:p w:rsidR="005F0E4E" w:rsidRPr="009E675D" w:rsidRDefault="005F0E4E" w:rsidP="005F0E4E">
            <w:pPr>
              <w:rPr>
                <w:color w:val="000000"/>
                <w:sz w:val="20"/>
              </w:rPr>
            </w:pPr>
            <w:r w:rsidRPr="005F0E4E">
              <w:rPr>
                <w:color w:val="000000"/>
                <w:sz w:val="20"/>
              </w:rPr>
              <w:t>Learn more about immigration in the</w:t>
            </w:r>
            <w:r>
              <w:rPr>
                <w:color w:val="000000"/>
                <w:sz w:val="20"/>
              </w:rPr>
              <w:t xml:space="preserve"> </w:t>
            </w:r>
            <w:r w:rsidRPr="005F0E4E">
              <w:rPr>
                <w:color w:val="000000"/>
                <w:sz w:val="20"/>
              </w:rPr>
              <w:t>Spanish-speaking world</w:t>
            </w:r>
          </w:p>
        </w:tc>
        <w:tc>
          <w:tcPr>
            <w:tcW w:w="1782" w:type="dxa"/>
            <w:tcBorders>
              <w:top w:val="dashSmallGap" w:sz="4" w:space="0" w:color="auto"/>
              <w:left w:val="dashSmallGap" w:sz="4" w:space="0" w:color="auto"/>
              <w:bottom w:val="dashSmallGap" w:sz="4" w:space="0" w:color="auto"/>
              <w:right w:val="dashSmallGap" w:sz="4" w:space="0" w:color="auto"/>
            </w:tcBorders>
            <w:shd w:val="clear" w:color="auto" w:fill="FFEFFF"/>
          </w:tcPr>
          <w:p w:rsidR="005F0E4E" w:rsidRPr="005F0E4E" w:rsidRDefault="005F0E4E" w:rsidP="005F0E4E">
            <w:pPr>
              <w:autoSpaceDE w:val="0"/>
              <w:autoSpaceDN w:val="0"/>
              <w:adjustRightInd w:val="0"/>
              <w:spacing w:after="0"/>
              <w:rPr>
                <w:color w:val="000000"/>
                <w:sz w:val="20"/>
              </w:rPr>
            </w:pPr>
            <w:r w:rsidRPr="005F0E4E">
              <w:rPr>
                <w:color w:val="000000"/>
                <w:sz w:val="20"/>
              </w:rPr>
              <w:t>Revise the imperfect</w:t>
            </w:r>
          </w:p>
          <w:p w:rsidR="005F0E4E" w:rsidRPr="0082020F" w:rsidRDefault="005F0E4E" w:rsidP="005F0E4E">
            <w:pPr>
              <w:autoSpaceDE w:val="0"/>
              <w:autoSpaceDN w:val="0"/>
              <w:adjustRightInd w:val="0"/>
              <w:spacing w:after="0"/>
              <w:rPr>
                <w:color w:val="000000"/>
                <w:sz w:val="20"/>
              </w:rPr>
            </w:pPr>
            <w:r w:rsidRPr="005F0E4E">
              <w:rPr>
                <w:color w:val="000000"/>
                <w:sz w:val="20"/>
              </w:rPr>
              <w:t xml:space="preserve">and </w:t>
            </w:r>
            <w:proofErr w:type="spellStart"/>
            <w:r w:rsidRPr="005F0E4E">
              <w:rPr>
                <w:color w:val="000000"/>
                <w:sz w:val="20"/>
              </w:rPr>
              <w:t>preterite</w:t>
            </w:r>
            <w:proofErr w:type="spellEnd"/>
            <w:r w:rsidRPr="005F0E4E">
              <w:rPr>
                <w:color w:val="000000"/>
                <w:sz w:val="20"/>
              </w:rPr>
              <w:t xml:space="preserve"> tenses</w:t>
            </w:r>
          </w:p>
        </w:tc>
        <w:tc>
          <w:tcPr>
            <w:tcW w:w="1782" w:type="dxa"/>
            <w:tcBorders>
              <w:top w:val="dashSmallGap" w:sz="4" w:space="0" w:color="auto"/>
              <w:left w:val="dashSmallGap" w:sz="4" w:space="0" w:color="auto"/>
              <w:bottom w:val="dashSmallGap" w:sz="4" w:space="0" w:color="auto"/>
            </w:tcBorders>
            <w:shd w:val="clear" w:color="auto" w:fill="FFEFFF"/>
          </w:tcPr>
          <w:p w:rsidR="005F0E4E" w:rsidRPr="005F0E4E" w:rsidRDefault="005F0E4E" w:rsidP="005F0E4E">
            <w:pPr>
              <w:autoSpaceDE w:val="0"/>
              <w:autoSpaceDN w:val="0"/>
              <w:adjustRightInd w:val="0"/>
              <w:spacing w:after="0"/>
              <w:rPr>
                <w:color w:val="000000"/>
                <w:sz w:val="20"/>
              </w:rPr>
            </w:pPr>
            <w:r w:rsidRPr="005F0E4E">
              <w:rPr>
                <w:color w:val="000000"/>
                <w:sz w:val="20"/>
              </w:rPr>
              <w:t>Revise the use of</w:t>
            </w:r>
          </w:p>
          <w:p w:rsidR="005F0E4E" w:rsidRPr="0082020F" w:rsidRDefault="005F0E4E" w:rsidP="005F0E4E">
            <w:pPr>
              <w:rPr>
                <w:color w:val="000000"/>
                <w:sz w:val="20"/>
              </w:rPr>
            </w:pPr>
            <w:r w:rsidRPr="005F0E4E">
              <w:rPr>
                <w:color w:val="000000"/>
                <w:sz w:val="20"/>
              </w:rPr>
              <w:t>loan words</w:t>
            </w:r>
          </w:p>
        </w:tc>
        <w:tc>
          <w:tcPr>
            <w:tcW w:w="2812" w:type="dxa"/>
            <w:vMerge/>
            <w:shd w:val="clear" w:color="auto" w:fill="FFEFFF"/>
          </w:tcPr>
          <w:p w:rsidR="005F0E4E" w:rsidRPr="00F9765D" w:rsidRDefault="005F0E4E" w:rsidP="005F0E4E">
            <w:pPr>
              <w:rPr>
                <w:rFonts w:cstheme="minorHAnsi"/>
                <w:b/>
                <w:bCs/>
                <w:sz w:val="24"/>
                <w:szCs w:val="24"/>
                <w:u w:val="single"/>
              </w:rPr>
            </w:pPr>
          </w:p>
        </w:tc>
      </w:tr>
      <w:tr w:rsidR="005F0E4E" w:rsidRPr="00F9765D" w:rsidTr="00B53522">
        <w:trPr>
          <w:trHeight w:val="987"/>
        </w:trPr>
        <w:tc>
          <w:tcPr>
            <w:tcW w:w="4119" w:type="dxa"/>
            <w:gridSpan w:val="2"/>
            <w:tcBorders>
              <w:top w:val="dashSmallGap" w:sz="4" w:space="0" w:color="auto"/>
              <w:right w:val="dashSmallGap" w:sz="4" w:space="0" w:color="auto"/>
            </w:tcBorders>
            <w:shd w:val="clear" w:color="auto" w:fill="FFEFFF"/>
          </w:tcPr>
          <w:p w:rsidR="005F0E4E" w:rsidRPr="00A20B19" w:rsidRDefault="005F0E4E" w:rsidP="005F0E4E">
            <w:pPr>
              <w:pStyle w:val="ListParagraph"/>
              <w:numPr>
                <w:ilvl w:val="1"/>
                <w:numId w:val="13"/>
              </w:numPr>
              <w:rPr>
                <w:rFonts w:cstheme="minorHAnsi"/>
                <w:b/>
                <w:color w:val="000000" w:themeColor="text1"/>
                <w:sz w:val="20"/>
                <w:szCs w:val="20"/>
                <w:lang w:val="es-ES"/>
              </w:rPr>
            </w:pPr>
            <w:r>
              <w:rPr>
                <w:rFonts w:cstheme="minorHAnsi"/>
                <w:b/>
                <w:color w:val="000000" w:themeColor="text1"/>
                <w:sz w:val="20"/>
                <w:szCs w:val="20"/>
                <w:lang w:val="es-ES"/>
              </w:rPr>
              <w:t>Los indocumentados - problemas</w:t>
            </w:r>
          </w:p>
          <w:p w:rsidR="005F0E4E" w:rsidRPr="00A20B19" w:rsidRDefault="005F0E4E" w:rsidP="005F0E4E">
            <w:pPr>
              <w:rPr>
                <w:rFonts w:cstheme="minorHAnsi"/>
                <w:b/>
                <w:sz w:val="24"/>
                <w:szCs w:val="24"/>
              </w:rPr>
            </w:pPr>
            <w:r w:rsidRPr="0082020F">
              <w:rPr>
                <w:color w:val="000000"/>
                <w:sz w:val="20"/>
              </w:rPr>
              <w:t>Discuss what problems illegal migrants might face</w:t>
            </w:r>
          </w:p>
        </w:tc>
        <w:tc>
          <w:tcPr>
            <w:tcW w:w="1782" w:type="dxa"/>
            <w:tcBorders>
              <w:top w:val="dashSmallGap" w:sz="4" w:space="0" w:color="auto"/>
              <w:left w:val="dashSmallGap" w:sz="4" w:space="0" w:color="auto"/>
              <w:right w:val="dashSmallGap" w:sz="4" w:space="0" w:color="auto"/>
            </w:tcBorders>
            <w:shd w:val="clear" w:color="auto" w:fill="FFEFFF"/>
          </w:tcPr>
          <w:p w:rsidR="005F0E4E" w:rsidRPr="0082020F" w:rsidRDefault="005F0E4E" w:rsidP="005F0E4E">
            <w:pPr>
              <w:rPr>
                <w:color w:val="000000"/>
                <w:sz w:val="20"/>
              </w:rPr>
            </w:pPr>
            <w:r w:rsidRPr="0082020F">
              <w:rPr>
                <w:color w:val="000000"/>
                <w:sz w:val="20"/>
              </w:rPr>
              <w:t>Use compound tenses</w:t>
            </w:r>
          </w:p>
        </w:tc>
        <w:tc>
          <w:tcPr>
            <w:tcW w:w="1782" w:type="dxa"/>
            <w:tcBorders>
              <w:top w:val="dashSmallGap" w:sz="4" w:space="0" w:color="auto"/>
              <w:left w:val="dashSmallGap" w:sz="4" w:space="0" w:color="auto"/>
            </w:tcBorders>
            <w:shd w:val="clear" w:color="auto" w:fill="FFEFFF"/>
          </w:tcPr>
          <w:p w:rsidR="005F0E4E" w:rsidRPr="0082020F" w:rsidRDefault="005F0E4E" w:rsidP="005F0E4E">
            <w:pPr>
              <w:spacing w:after="0"/>
              <w:rPr>
                <w:color w:val="000000"/>
                <w:sz w:val="20"/>
              </w:rPr>
            </w:pPr>
            <w:r w:rsidRPr="0082020F">
              <w:rPr>
                <w:color w:val="000000"/>
                <w:sz w:val="20"/>
              </w:rPr>
              <w:t>Vary vocabulary by</w:t>
            </w:r>
          </w:p>
          <w:p w:rsidR="005F0E4E" w:rsidRPr="0082020F" w:rsidRDefault="005F0E4E" w:rsidP="005F0E4E">
            <w:pPr>
              <w:spacing w:after="0"/>
              <w:rPr>
                <w:color w:val="000000"/>
                <w:sz w:val="20"/>
              </w:rPr>
            </w:pPr>
            <w:r w:rsidRPr="0082020F">
              <w:rPr>
                <w:color w:val="000000"/>
                <w:sz w:val="20"/>
              </w:rPr>
              <w:t>using synonyms</w:t>
            </w:r>
          </w:p>
        </w:tc>
        <w:tc>
          <w:tcPr>
            <w:tcW w:w="2812" w:type="dxa"/>
            <w:vMerge/>
            <w:shd w:val="clear" w:color="auto" w:fill="FFEFFF"/>
          </w:tcPr>
          <w:p w:rsidR="005F0E4E" w:rsidRPr="00F9765D" w:rsidRDefault="005F0E4E" w:rsidP="005F0E4E">
            <w:pPr>
              <w:rPr>
                <w:rFonts w:cstheme="minorHAnsi"/>
                <w:b/>
                <w:bCs/>
                <w:sz w:val="24"/>
                <w:szCs w:val="24"/>
                <w:u w:val="single"/>
              </w:rPr>
            </w:pPr>
          </w:p>
        </w:tc>
      </w:tr>
      <w:tr w:rsidR="005F0E4E" w:rsidRPr="005018D0" w:rsidTr="00B53522">
        <w:trPr>
          <w:trHeight w:val="3899"/>
        </w:trPr>
        <w:tc>
          <w:tcPr>
            <w:tcW w:w="7683" w:type="dxa"/>
            <w:gridSpan w:val="4"/>
            <w:shd w:val="clear" w:color="auto" w:fill="FFEFFF"/>
          </w:tcPr>
          <w:p w:rsidR="005F0E4E" w:rsidRPr="00055DD9" w:rsidRDefault="005F0E4E" w:rsidP="005F0E4E">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5F0E4E" w:rsidRPr="005F0E4E" w:rsidRDefault="005F0E4E" w:rsidP="005F0E4E">
            <w:pPr>
              <w:spacing w:after="0"/>
              <w:rPr>
                <w:sz w:val="20"/>
                <w:szCs w:val="20"/>
              </w:rPr>
            </w:pPr>
            <w:r w:rsidRPr="005F0E4E">
              <w:rPr>
                <w:rFonts w:cstheme="minorHAnsi"/>
                <w:b/>
                <w:color w:val="000000" w:themeColor="text1"/>
                <w:sz w:val="20"/>
                <w:szCs w:val="20"/>
              </w:rPr>
              <w:t xml:space="preserve">Vocabulary: </w:t>
            </w:r>
            <w:r w:rsidRPr="005F0E4E">
              <w:rPr>
                <w:sz w:val="20"/>
                <w:szCs w:val="20"/>
              </w:rPr>
              <w:t xml:space="preserve">     </w:t>
            </w:r>
            <w:hyperlink r:id="rId10" w:history="1">
              <w:r w:rsidRPr="005F0E4E">
                <w:rPr>
                  <w:rStyle w:val="Hyperlink"/>
                  <w:sz w:val="20"/>
                  <w:szCs w:val="20"/>
                </w:rPr>
                <w:t>https://www.kerboodle.com/app/courses/28948/modules/Resources/content/239608</w:t>
              </w:r>
            </w:hyperlink>
            <w:r w:rsidRPr="005F0E4E">
              <w:rPr>
                <w:sz w:val="20"/>
                <w:szCs w:val="20"/>
              </w:rPr>
              <w:t xml:space="preserve"> </w:t>
            </w:r>
            <w:hyperlink r:id="rId11" w:history="1">
              <w:r w:rsidRPr="005F0E4E">
                <w:rPr>
                  <w:rStyle w:val="Hyperlink"/>
                  <w:sz w:val="20"/>
                  <w:szCs w:val="20"/>
                </w:rPr>
                <w:t>https://quizlet.com/de/584742901/aqa-la-inmigracion-flash-cards/</w:t>
              </w:r>
            </w:hyperlink>
            <w:r w:rsidRPr="005F0E4E">
              <w:rPr>
                <w:sz w:val="20"/>
                <w:szCs w:val="20"/>
              </w:rPr>
              <w:t xml:space="preserve"> </w:t>
            </w:r>
          </w:p>
          <w:p w:rsidR="005F0E4E" w:rsidRDefault="005F0E4E" w:rsidP="005F0E4E">
            <w:pPr>
              <w:spacing w:after="0"/>
              <w:rPr>
                <w:rFonts w:cstheme="minorHAnsi"/>
                <w:b/>
                <w:color w:val="000000" w:themeColor="text1"/>
                <w:sz w:val="20"/>
                <w:szCs w:val="20"/>
              </w:rPr>
            </w:pPr>
          </w:p>
          <w:p w:rsidR="005F0E4E" w:rsidRPr="000E43C7" w:rsidRDefault="005F0E4E" w:rsidP="005F0E4E">
            <w:pPr>
              <w:spacing w:after="0"/>
              <w:rPr>
                <w:sz w:val="20"/>
                <w:szCs w:val="20"/>
              </w:rPr>
            </w:pPr>
            <w:r w:rsidRPr="000E43C7">
              <w:rPr>
                <w:rFonts w:cstheme="minorHAnsi"/>
                <w:b/>
                <w:color w:val="000000" w:themeColor="text1"/>
                <w:sz w:val="20"/>
                <w:szCs w:val="20"/>
              </w:rPr>
              <w:t>Grammar:</w:t>
            </w:r>
            <w:r w:rsidRPr="000E43C7">
              <w:rPr>
                <w:rFonts w:cstheme="minorHAnsi"/>
                <w:color w:val="000000" w:themeColor="text1"/>
                <w:sz w:val="20"/>
                <w:szCs w:val="20"/>
              </w:rPr>
              <w:t xml:space="preserve"> </w:t>
            </w:r>
            <w:hyperlink r:id="rId12" w:history="1">
              <w:r w:rsidRPr="000E43C7">
                <w:rPr>
                  <w:rStyle w:val="Hyperlink"/>
                  <w:sz w:val="20"/>
                  <w:szCs w:val="20"/>
                </w:rPr>
                <w:t>https://personal.colby.edu/~bknelson/SLC/index.html</w:t>
              </w:r>
            </w:hyperlink>
            <w:r w:rsidRPr="000E43C7">
              <w:rPr>
                <w:sz w:val="20"/>
                <w:szCs w:val="20"/>
              </w:rPr>
              <w:t xml:space="preserve"> (general tense practice)</w:t>
            </w:r>
          </w:p>
          <w:p w:rsidR="005F0E4E" w:rsidRPr="00951E16" w:rsidRDefault="00054552" w:rsidP="005F0E4E">
            <w:pPr>
              <w:spacing w:after="0"/>
              <w:rPr>
                <w:sz w:val="18"/>
                <w:szCs w:val="20"/>
              </w:rPr>
            </w:pPr>
            <w:hyperlink r:id="rId13" w:history="1">
              <w:r w:rsidR="005F0E4E" w:rsidRPr="00951E16">
                <w:rPr>
                  <w:rStyle w:val="Hyperlink"/>
                  <w:sz w:val="20"/>
                </w:rPr>
                <w:t>https://personal.colby.edu/~bknelson/SLC/pret_imp.html</w:t>
              </w:r>
            </w:hyperlink>
            <w:r w:rsidR="005F0E4E" w:rsidRPr="00951E16">
              <w:rPr>
                <w:sz w:val="20"/>
              </w:rPr>
              <w:t xml:space="preserve"> </w:t>
            </w:r>
            <w:r w:rsidR="005F0E4E" w:rsidRPr="00951E16">
              <w:rPr>
                <w:sz w:val="18"/>
                <w:szCs w:val="20"/>
              </w:rPr>
              <w:t>(</w:t>
            </w:r>
            <w:proofErr w:type="spellStart"/>
            <w:r w:rsidR="005F0E4E" w:rsidRPr="00951E16">
              <w:rPr>
                <w:sz w:val="18"/>
                <w:szCs w:val="20"/>
              </w:rPr>
              <w:t>preterite</w:t>
            </w:r>
            <w:proofErr w:type="spellEnd"/>
            <w:r w:rsidR="005F0E4E" w:rsidRPr="00951E16">
              <w:rPr>
                <w:sz w:val="18"/>
                <w:szCs w:val="20"/>
              </w:rPr>
              <w:t xml:space="preserve"> vs imperfect) </w:t>
            </w:r>
          </w:p>
          <w:p w:rsidR="005F0E4E" w:rsidRPr="00951E16" w:rsidRDefault="005F0E4E" w:rsidP="005F0E4E">
            <w:pPr>
              <w:spacing w:after="0"/>
              <w:rPr>
                <w:b/>
                <w:sz w:val="20"/>
                <w:szCs w:val="20"/>
              </w:rPr>
            </w:pPr>
          </w:p>
          <w:p w:rsidR="005F0E4E" w:rsidRPr="00A72AEF" w:rsidRDefault="005F0E4E" w:rsidP="005F0E4E">
            <w:pPr>
              <w:spacing w:after="0"/>
              <w:rPr>
                <w:sz w:val="20"/>
                <w:szCs w:val="20"/>
                <w:lang w:val="fr-FR"/>
              </w:rPr>
            </w:pPr>
            <w:r w:rsidRPr="00A72AEF">
              <w:rPr>
                <w:b/>
                <w:sz w:val="20"/>
                <w:szCs w:val="20"/>
                <w:lang w:val="fr-FR"/>
              </w:rPr>
              <w:t xml:space="preserve">Exam style questions: </w:t>
            </w:r>
            <w:hyperlink r:id="rId14" w:history="1">
              <w:r w:rsidRPr="00A72AEF">
                <w:rPr>
                  <w:rStyle w:val="Hyperlink"/>
                  <w:sz w:val="20"/>
                  <w:szCs w:val="20"/>
                  <w:lang w:val="fr-FR"/>
                </w:rPr>
                <w:t>https://app.senecalearning.com/classroom/course/abad9826-c991-49b3-b3ee-a8292829975e</w:t>
              </w:r>
            </w:hyperlink>
          </w:p>
          <w:p w:rsidR="005F0E4E" w:rsidRPr="00A72AEF" w:rsidRDefault="005F0E4E" w:rsidP="005F0E4E">
            <w:pPr>
              <w:spacing w:after="0"/>
              <w:rPr>
                <w:b/>
                <w:sz w:val="20"/>
                <w:szCs w:val="20"/>
                <w:lang w:val="fr-FR"/>
              </w:rPr>
            </w:pPr>
          </w:p>
          <w:p w:rsidR="005F0E4E" w:rsidRDefault="005F0E4E" w:rsidP="005F0E4E">
            <w:pPr>
              <w:spacing w:after="0"/>
              <w:rPr>
                <w:rStyle w:val="Hyperlink"/>
                <w:sz w:val="20"/>
                <w:szCs w:val="20"/>
              </w:rPr>
            </w:pPr>
            <w:r w:rsidRPr="00AC1DA0">
              <w:rPr>
                <w:b/>
                <w:sz w:val="20"/>
                <w:szCs w:val="20"/>
              </w:rPr>
              <w:t>Current Affairs:</w:t>
            </w:r>
            <w:r w:rsidRPr="00AC1DA0">
              <w:rPr>
                <w:sz w:val="20"/>
                <w:szCs w:val="20"/>
              </w:rPr>
              <w:t xml:space="preserve"> </w:t>
            </w:r>
            <w:hyperlink r:id="rId15" w:history="1">
              <w:r w:rsidRPr="00A72AEF">
                <w:rPr>
                  <w:rStyle w:val="Hyperlink"/>
                  <w:sz w:val="20"/>
                  <w:szCs w:val="20"/>
                </w:rPr>
                <w:t>https://www.20minutos.es/</w:t>
              </w:r>
            </w:hyperlink>
            <w:r w:rsidRPr="00A72AEF">
              <w:rPr>
                <w:sz w:val="20"/>
                <w:szCs w:val="20"/>
              </w:rPr>
              <w:t xml:space="preserve">  </w:t>
            </w:r>
            <w:hyperlink r:id="rId16" w:history="1">
              <w:r w:rsidRPr="00A72AEF">
                <w:rPr>
                  <w:rStyle w:val="Hyperlink"/>
                  <w:sz w:val="20"/>
                  <w:szCs w:val="20"/>
                </w:rPr>
                <w:t>https://elpais.com/</w:t>
              </w:r>
            </w:hyperlink>
            <w:r w:rsidRPr="00A72AEF">
              <w:rPr>
                <w:sz w:val="20"/>
                <w:szCs w:val="20"/>
              </w:rPr>
              <w:t xml:space="preserve"> </w:t>
            </w:r>
            <w:hyperlink r:id="rId17" w:history="1">
              <w:r w:rsidRPr="00A72AEF">
                <w:rPr>
                  <w:rStyle w:val="Hyperlink"/>
                  <w:sz w:val="20"/>
                  <w:szCs w:val="20"/>
                </w:rPr>
                <w:t>https://www.rtve.es/</w:t>
              </w:r>
            </w:hyperlink>
          </w:p>
          <w:p w:rsidR="005F0E4E" w:rsidRDefault="005F0E4E" w:rsidP="005F0E4E">
            <w:pPr>
              <w:spacing w:after="0"/>
              <w:rPr>
                <w:rStyle w:val="Hyperlink"/>
                <w:sz w:val="20"/>
                <w:szCs w:val="20"/>
              </w:rPr>
            </w:pPr>
          </w:p>
          <w:p w:rsidR="005F0E4E" w:rsidRPr="001C70E5" w:rsidRDefault="001C70E5" w:rsidP="005F0E4E">
            <w:pPr>
              <w:spacing w:after="0"/>
            </w:pPr>
            <w:r>
              <w:rPr>
                <w:rStyle w:val="Hyperlink"/>
                <w:b/>
                <w:color w:val="auto"/>
                <w:sz w:val="20"/>
                <w:szCs w:val="20"/>
                <w:u w:val="none"/>
              </w:rPr>
              <w:t>Programmes to watch</w:t>
            </w:r>
            <w:r w:rsidR="005F0E4E" w:rsidRPr="00410ADE">
              <w:rPr>
                <w:rStyle w:val="Hyperlink"/>
                <w:b/>
                <w:color w:val="auto"/>
                <w:sz w:val="20"/>
                <w:szCs w:val="20"/>
                <w:u w:val="none"/>
              </w:rPr>
              <w:t xml:space="preserve">: </w:t>
            </w:r>
            <w:hyperlink r:id="rId18" w:history="1">
              <w:r w:rsidR="005F0E4E" w:rsidRPr="001C70E5">
                <w:rPr>
                  <w:rStyle w:val="Hyperlink"/>
                  <w:sz w:val="20"/>
                </w:rPr>
                <w:t>https://www.bbc.co.uk/programmes/m000b1k0</w:t>
              </w:r>
            </w:hyperlink>
            <w:r w:rsidR="005F0E4E" w:rsidRPr="001C70E5">
              <w:rPr>
                <w:sz w:val="20"/>
              </w:rPr>
              <w:t xml:space="preserve"> (The Americas with Simon Reeve)</w:t>
            </w:r>
            <w:r>
              <w:rPr>
                <w:sz w:val="20"/>
              </w:rPr>
              <w:t xml:space="preserve"> </w:t>
            </w:r>
            <w:hyperlink r:id="rId19" w:history="1">
              <w:r w:rsidRPr="001C70E5">
                <w:rPr>
                  <w:rStyle w:val="Hyperlink"/>
                  <w:sz w:val="20"/>
                </w:rPr>
                <w:t>https://www.bbc.co.uk/iplayer/episode/b0bqn4g1/mediterranean-with-simon-reeve-series-1-episode-4</w:t>
              </w:r>
            </w:hyperlink>
            <w:r>
              <w:t xml:space="preserve"> </w:t>
            </w:r>
            <w:r w:rsidRPr="001C70E5">
              <w:rPr>
                <w:sz w:val="20"/>
              </w:rPr>
              <w:t>(The Mediterranean with Simon Reeve)</w:t>
            </w:r>
          </w:p>
          <w:p w:rsidR="005F0E4E" w:rsidRDefault="005F0E4E" w:rsidP="005F0E4E">
            <w:pPr>
              <w:rPr>
                <w:rFonts w:cstheme="minorHAnsi"/>
                <w:b/>
                <w:bCs/>
                <w:color w:val="461E64"/>
                <w:sz w:val="24"/>
                <w:szCs w:val="24"/>
                <w:u w:val="single"/>
              </w:rPr>
            </w:pPr>
            <w:r>
              <w:rPr>
                <w:rFonts w:cstheme="minorHAnsi"/>
                <w:b/>
                <w:bCs/>
                <w:noProof/>
                <w:color w:val="461E64"/>
                <w:sz w:val="24"/>
                <w:szCs w:val="24"/>
                <w:u w:val="single"/>
                <w:lang w:eastAsia="en-GB"/>
              </w:rPr>
              <mc:AlternateContent>
                <mc:Choice Requires="wps">
                  <w:drawing>
                    <wp:anchor distT="0" distB="0" distL="114300" distR="114300" simplePos="0" relativeHeight="251665408" behindDoc="0" locked="0" layoutInCell="1" allowOverlap="1" wp14:anchorId="440F7EAC" wp14:editId="217B6A39">
                      <wp:simplePos x="0" y="0"/>
                      <wp:positionH relativeFrom="column">
                        <wp:posOffset>-59055</wp:posOffset>
                      </wp:positionH>
                      <wp:positionV relativeFrom="paragraph">
                        <wp:posOffset>153670</wp:posOffset>
                      </wp:positionV>
                      <wp:extent cx="485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8577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54BA0"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5pt,12.1pt" to="377.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" strokecolor="black [3213]" strokeweight=".25pt">
                      <v:stroke joinstyle="miter"/>
                    </v:line>
                  </w:pict>
                </mc:Fallback>
              </mc:AlternateContent>
            </w:r>
          </w:p>
          <w:p w:rsidR="005F0E4E" w:rsidRPr="0083335D" w:rsidRDefault="005F0E4E" w:rsidP="005F0E4E">
            <w:pPr>
              <w:rPr>
                <w:rFonts w:cstheme="minorHAnsi"/>
                <w:b/>
                <w:bCs/>
                <w:color w:val="461E64"/>
                <w:sz w:val="24"/>
                <w:szCs w:val="24"/>
                <w:u w:val="single"/>
              </w:rPr>
            </w:pPr>
            <w:r w:rsidRPr="0083335D">
              <w:rPr>
                <w:rFonts w:cstheme="minorHAnsi"/>
                <w:b/>
                <w:bCs/>
                <w:color w:val="461E64"/>
                <w:sz w:val="24"/>
                <w:szCs w:val="24"/>
                <w:u w:val="single"/>
              </w:rPr>
              <w:t>How will I be assessed?</w:t>
            </w:r>
          </w:p>
          <w:p w:rsidR="005F0E4E" w:rsidRPr="00160BDE" w:rsidRDefault="005F0E4E" w:rsidP="005F0E4E">
            <w:pPr>
              <w:spacing w:after="0"/>
              <w:rPr>
                <w:rFonts w:cstheme="minorHAnsi"/>
                <w:sz w:val="24"/>
                <w:szCs w:val="24"/>
              </w:rPr>
            </w:pPr>
            <w:r w:rsidRPr="00160BDE">
              <w:rPr>
                <w:rFonts w:cstheme="minorHAnsi"/>
                <w:sz w:val="24"/>
                <w:szCs w:val="24"/>
              </w:rPr>
              <w:t>Regular vocabulary tests</w:t>
            </w:r>
          </w:p>
          <w:p w:rsidR="005F0E4E" w:rsidRPr="006334A8" w:rsidRDefault="005F0E4E" w:rsidP="005F0E4E">
            <w:pPr>
              <w:spacing w:after="0"/>
            </w:pPr>
            <w:r>
              <w:rPr>
                <w:rFonts w:cstheme="minorHAnsi"/>
                <w:sz w:val="24"/>
                <w:szCs w:val="24"/>
              </w:rPr>
              <w:t>End of unit test</w:t>
            </w:r>
          </w:p>
        </w:tc>
        <w:tc>
          <w:tcPr>
            <w:tcW w:w="2812" w:type="dxa"/>
            <w:vMerge/>
            <w:shd w:val="clear" w:color="auto" w:fill="FFEFFF"/>
          </w:tcPr>
          <w:p w:rsidR="005F0E4E" w:rsidRPr="00B53522" w:rsidRDefault="005F0E4E" w:rsidP="005F0E4E">
            <w:pPr>
              <w:rPr>
                <w:rFonts w:cstheme="minorHAnsi"/>
                <w:b/>
                <w:bCs/>
                <w:sz w:val="24"/>
                <w:szCs w:val="24"/>
                <w:u w:val="single"/>
              </w:rPr>
            </w:pPr>
          </w:p>
        </w:tc>
      </w:tr>
    </w:tbl>
    <w:p w:rsidR="00F26E37" w:rsidRDefault="00F26E37" w:rsidP="008E39B4"/>
    <w:p w:rsidR="00196437" w:rsidRPr="0054100D" w:rsidRDefault="00196437" w:rsidP="00196437">
      <w:pPr>
        <w:rPr>
          <w:rFonts w:ascii="Arial" w:hAnsi="Arial" w:cs="Arial"/>
        </w:rPr>
      </w:pPr>
    </w:p>
    <w:p w:rsidR="00AA4CAE" w:rsidRDefault="00AA4CAE" w:rsidP="00AA4CAE">
      <w:pPr>
        <w:tabs>
          <w:tab w:val="left" w:pos="4536"/>
          <w:tab w:val="left" w:pos="5035"/>
        </w:tabs>
        <w:spacing w:after="0"/>
        <w:rPr>
          <w:rFonts w:cs="Arial"/>
          <w:b/>
          <w:color w:val="808080" w:themeColor="background1" w:themeShade="80"/>
          <w:sz w:val="24"/>
          <w:szCs w:val="24"/>
        </w:rPr>
      </w:pPr>
    </w:p>
    <w:p w:rsidR="005368EE" w:rsidRPr="00951E16" w:rsidRDefault="005368EE" w:rsidP="00AA4CAE">
      <w:pPr>
        <w:tabs>
          <w:tab w:val="left" w:pos="4536"/>
          <w:tab w:val="left" w:pos="5035"/>
        </w:tabs>
        <w:spacing w:after="0"/>
        <w:rPr>
          <w:rFonts w:cs="Arial"/>
          <w:b/>
          <w:sz w:val="36"/>
          <w:szCs w:val="24"/>
        </w:rPr>
      </w:pPr>
    </w:p>
    <w:p w:rsidR="009034E3" w:rsidRPr="00543C73" w:rsidRDefault="005368EE" w:rsidP="00AA4CAE">
      <w:pPr>
        <w:tabs>
          <w:tab w:val="left" w:pos="4536"/>
          <w:tab w:val="left" w:pos="5035"/>
        </w:tabs>
        <w:spacing w:after="0"/>
        <w:rPr>
          <w:rFonts w:cs="Arial"/>
          <w:b/>
          <w:sz w:val="36"/>
          <w:szCs w:val="24"/>
          <w:lang w:val="es-ES"/>
        </w:rPr>
      </w:pPr>
      <w:bookmarkStart w:id="0" w:name="_GoBack"/>
      <w:bookmarkEnd w:id="0"/>
      <w:r>
        <w:rPr>
          <w:rFonts w:cs="Arial"/>
          <w:b/>
          <w:sz w:val="36"/>
          <w:szCs w:val="24"/>
          <w:lang w:val="es-ES"/>
        </w:rPr>
        <w:t>La inmigración</w:t>
      </w:r>
      <w:r w:rsidR="00581FA7">
        <w:rPr>
          <w:rFonts w:cs="Arial"/>
          <w:b/>
          <w:sz w:val="36"/>
          <w:szCs w:val="24"/>
          <w:lang w:val="es-ES"/>
        </w:rPr>
        <w:t xml:space="preserve"> </w:t>
      </w:r>
      <w:r w:rsidR="00DB5361">
        <w:rPr>
          <w:rFonts w:cs="Arial"/>
          <w:b/>
          <w:sz w:val="36"/>
          <w:szCs w:val="24"/>
          <w:lang w:val="es-ES"/>
        </w:rPr>
        <w:t xml:space="preserve"> – vocabulario</w:t>
      </w:r>
    </w:p>
    <w:p w:rsidR="009034E3" w:rsidRPr="00543C73" w:rsidRDefault="009034E3" w:rsidP="00AA4CAE">
      <w:pPr>
        <w:tabs>
          <w:tab w:val="left" w:pos="4536"/>
          <w:tab w:val="left" w:pos="5035"/>
        </w:tabs>
        <w:spacing w:after="0"/>
        <w:rPr>
          <w:rFonts w:cs="Arial"/>
          <w:b/>
          <w:color w:val="808080" w:themeColor="background1" w:themeShade="80"/>
          <w:sz w:val="24"/>
          <w:szCs w:val="24"/>
          <w:lang w:val="es-ES"/>
        </w:rPr>
      </w:pPr>
    </w:p>
    <w:p w:rsidR="009034E3" w:rsidRPr="005368EE" w:rsidRDefault="005368EE" w:rsidP="005368EE">
      <w:pPr>
        <w:spacing w:after="0" w:line="360" w:lineRule="auto"/>
        <w:rPr>
          <w:rFonts w:cs="Arial"/>
          <w:b/>
          <w:sz w:val="32"/>
          <w:szCs w:val="36"/>
          <w:lang w:val="es-ES"/>
        </w:rPr>
      </w:pPr>
      <w:r w:rsidRPr="005368EE">
        <w:rPr>
          <w:rFonts w:cs="Arial"/>
          <w:b/>
          <w:sz w:val="32"/>
          <w:szCs w:val="36"/>
          <w:lang w:val="es-ES"/>
        </w:rPr>
        <w:t>1.</w:t>
      </w:r>
      <w:r>
        <w:rPr>
          <w:rFonts w:cs="Arial"/>
          <w:b/>
          <w:sz w:val="32"/>
          <w:szCs w:val="36"/>
          <w:lang w:val="es-ES"/>
        </w:rPr>
        <w:t xml:space="preserve">1 </w:t>
      </w:r>
      <w:r w:rsidRPr="005368EE">
        <w:rPr>
          <w:rFonts w:cs="Arial"/>
          <w:b/>
          <w:sz w:val="32"/>
          <w:szCs w:val="36"/>
          <w:lang w:val="es-ES"/>
        </w:rPr>
        <w:t>Los beneficios y los aspectos negativos</w:t>
      </w:r>
    </w:p>
    <w:tbl>
      <w:tblPr>
        <w:tblStyle w:val="TableGrid"/>
        <w:tblW w:w="0" w:type="auto"/>
        <w:tblLayout w:type="fixed"/>
        <w:tblLook w:val="04A0" w:firstRow="1" w:lastRow="0" w:firstColumn="1" w:lastColumn="0" w:noHBand="0" w:noVBand="1"/>
      </w:tblPr>
      <w:tblGrid>
        <w:gridCol w:w="2614"/>
        <w:gridCol w:w="2614"/>
        <w:gridCol w:w="2614"/>
        <w:gridCol w:w="2614"/>
      </w:tblGrid>
      <w:tr w:rsidR="004C6E07" w:rsidRPr="005368EE" w:rsidTr="005368EE">
        <w:tc>
          <w:tcPr>
            <w:tcW w:w="2614" w:type="dxa"/>
          </w:tcPr>
          <w:p w:rsidR="004C6E07" w:rsidRPr="005368EE" w:rsidRDefault="004C6E07" w:rsidP="004C6E07">
            <w:pPr>
              <w:tabs>
                <w:tab w:val="left" w:pos="3060"/>
              </w:tabs>
              <w:rPr>
                <w:rFonts w:eastAsia="Calibri" w:cs="Arial"/>
                <w:b/>
                <w:sz w:val="24"/>
                <w:szCs w:val="24"/>
              </w:rPr>
            </w:pPr>
            <w:proofErr w:type="spellStart"/>
            <w:r w:rsidRPr="005368EE">
              <w:rPr>
                <w:rFonts w:cs="Arial"/>
                <w:b/>
                <w:spacing w:val="-1"/>
                <w:sz w:val="24"/>
                <w:szCs w:val="24"/>
              </w:rPr>
              <w:t>acoger</w:t>
            </w:r>
            <w:proofErr w:type="spellEnd"/>
          </w:p>
        </w:tc>
        <w:tc>
          <w:tcPr>
            <w:tcW w:w="2614" w:type="dxa"/>
          </w:tcPr>
          <w:p w:rsidR="004C6E07" w:rsidRPr="005368EE" w:rsidRDefault="004C6E07" w:rsidP="004C6E07">
            <w:pPr>
              <w:tabs>
                <w:tab w:val="left" w:pos="3060"/>
              </w:tabs>
              <w:rPr>
                <w:rFonts w:cs="Arial"/>
                <w:spacing w:val="-1"/>
                <w:sz w:val="24"/>
                <w:szCs w:val="24"/>
              </w:rPr>
            </w:pPr>
            <w:r w:rsidRPr="005368EE">
              <w:rPr>
                <w:rFonts w:cs="Arial"/>
                <w:sz w:val="24"/>
                <w:szCs w:val="24"/>
              </w:rPr>
              <w:t>to take in</w:t>
            </w:r>
          </w:p>
        </w:tc>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el inmigrante</w:t>
            </w:r>
            <w:r w:rsidRPr="005368EE">
              <w:rPr>
                <w:rFonts w:cs="Arial"/>
                <w:b/>
                <w:spacing w:val="1"/>
                <w:sz w:val="24"/>
                <w:szCs w:val="24"/>
                <w:lang w:val="es-ES"/>
              </w:rPr>
              <w:t xml:space="preserve"> </w:t>
            </w:r>
            <w:r w:rsidRPr="005368EE">
              <w:rPr>
                <w:rFonts w:cs="Arial"/>
                <w:b/>
                <w:sz w:val="24"/>
                <w:szCs w:val="24"/>
                <w:lang w:val="es-ES"/>
              </w:rPr>
              <w:t>irregular</w:t>
            </w:r>
          </w:p>
        </w:tc>
        <w:tc>
          <w:tcPr>
            <w:tcW w:w="2614" w:type="dxa"/>
          </w:tcPr>
          <w:p w:rsidR="004C6E07" w:rsidRPr="005368EE" w:rsidRDefault="004C6E07" w:rsidP="004C6E07">
            <w:pPr>
              <w:tabs>
                <w:tab w:val="left" w:pos="3060"/>
              </w:tabs>
              <w:spacing w:before="32"/>
              <w:rPr>
                <w:rFonts w:cs="Arial"/>
                <w:sz w:val="24"/>
                <w:szCs w:val="24"/>
                <w:lang w:val="es-ES"/>
              </w:rPr>
            </w:pPr>
            <w:proofErr w:type="spellStart"/>
            <w:r w:rsidRPr="005368EE">
              <w:rPr>
                <w:rFonts w:cs="Arial"/>
                <w:sz w:val="24"/>
                <w:szCs w:val="24"/>
                <w:lang w:val="es-ES"/>
              </w:rPr>
              <w:t>illegal</w:t>
            </w:r>
            <w:proofErr w:type="spellEnd"/>
            <w:r w:rsidRPr="005368EE">
              <w:rPr>
                <w:rFonts w:cs="Arial"/>
                <w:sz w:val="24"/>
                <w:szCs w:val="24"/>
                <w:lang w:val="es-ES"/>
              </w:rPr>
              <w:t xml:space="preserve"> </w:t>
            </w:r>
            <w:proofErr w:type="spellStart"/>
            <w:r w:rsidRPr="005368EE">
              <w:rPr>
                <w:rFonts w:cs="Arial"/>
                <w:sz w:val="24"/>
                <w:szCs w:val="24"/>
                <w:lang w:val="es-ES"/>
              </w:rPr>
              <w:t>immigrant</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aportar</w:t>
            </w:r>
            <w:proofErr w:type="spellEnd"/>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to contribute</w:t>
            </w:r>
          </w:p>
        </w:tc>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jubilarse</w:t>
            </w:r>
          </w:p>
        </w:tc>
        <w:tc>
          <w:tcPr>
            <w:tcW w:w="2614" w:type="dxa"/>
          </w:tcPr>
          <w:p w:rsidR="004C6E07" w:rsidRPr="005368EE" w:rsidRDefault="004C6E07" w:rsidP="004C6E07">
            <w:pPr>
              <w:tabs>
                <w:tab w:val="left" w:pos="3060"/>
              </w:tabs>
              <w:spacing w:before="32"/>
              <w:rPr>
                <w:rFonts w:cs="Arial"/>
                <w:sz w:val="24"/>
                <w:szCs w:val="24"/>
                <w:lang w:val="es-ES"/>
              </w:rPr>
            </w:pPr>
            <w:r w:rsidRPr="005368EE">
              <w:rPr>
                <w:rFonts w:cs="Arial"/>
                <w:sz w:val="24"/>
                <w:szCs w:val="24"/>
                <w:lang w:val="es-ES"/>
              </w:rPr>
              <w:t>to retire</w:t>
            </w:r>
          </w:p>
        </w:tc>
      </w:tr>
      <w:tr w:rsidR="004C6E07" w:rsidRPr="005368EE" w:rsidTr="005368EE">
        <w:tc>
          <w:tcPr>
            <w:tcW w:w="2614" w:type="dxa"/>
          </w:tcPr>
          <w:p w:rsidR="004C6E07" w:rsidRPr="005368EE" w:rsidRDefault="004C6E07" w:rsidP="004C6E07">
            <w:pPr>
              <w:tabs>
                <w:tab w:val="left" w:pos="1860"/>
              </w:tabs>
              <w:spacing w:before="32"/>
              <w:rPr>
                <w:rFonts w:eastAsia="Calibri" w:cs="Arial"/>
                <w:b/>
                <w:sz w:val="24"/>
                <w:szCs w:val="24"/>
              </w:rPr>
            </w:pPr>
            <w:proofErr w:type="spellStart"/>
            <w:r w:rsidRPr="005368EE">
              <w:rPr>
                <w:rFonts w:cs="Arial"/>
                <w:b/>
                <w:spacing w:val="-1"/>
                <w:sz w:val="24"/>
                <w:szCs w:val="24"/>
              </w:rPr>
              <w:t>apoyar</w:t>
            </w:r>
            <w:proofErr w:type="spellEnd"/>
            <w:r w:rsidRPr="005368EE">
              <w:rPr>
                <w:rFonts w:cs="Arial"/>
                <w:b/>
                <w:spacing w:val="-1"/>
                <w:sz w:val="24"/>
                <w:szCs w:val="24"/>
              </w:rPr>
              <w:tab/>
              <w:t xml:space="preserve">                      </w:t>
            </w:r>
          </w:p>
        </w:tc>
        <w:tc>
          <w:tcPr>
            <w:tcW w:w="2614" w:type="dxa"/>
          </w:tcPr>
          <w:p w:rsidR="004C6E07" w:rsidRPr="005368EE" w:rsidRDefault="004C6E07" w:rsidP="004C6E07">
            <w:pPr>
              <w:tabs>
                <w:tab w:val="left" w:pos="1860"/>
              </w:tabs>
              <w:spacing w:before="32"/>
              <w:rPr>
                <w:rFonts w:cs="Arial"/>
                <w:spacing w:val="-1"/>
                <w:sz w:val="24"/>
                <w:szCs w:val="24"/>
              </w:rPr>
            </w:pPr>
            <w:r w:rsidRPr="005368EE">
              <w:rPr>
                <w:rFonts w:cs="Arial"/>
                <w:sz w:val="24"/>
                <w:szCs w:val="24"/>
              </w:rPr>
              <w:t>to support</w:t>
            </w:r>
          </w:p>
        </w:tc>
        <w:tc>
          <w:tcPr>
            <w:tcW w:w="2614" w:type="dxa"/>
          </w:tcPr>
          <w:p w:rsidR="004C6E07" w:rsidRPr="005368EE" w:rsidRDefault="004C6E07" w:rsidP="004C6E07">
            <w:pPr>
              <w:tabs>
                <w:tab w:val="left" w:pos="1987"/>
              </w:tabs>
              <w:spacing w:before="32"/>
              <w:rPr>
                <w:rFonts w:eastAsia="Calibri" w:cs="Arial"/>
                <w:b/>
                <w:sz w:val="24"/>
                <w:szCs w:val="24"/>
                <w:lang w:val="es-ES"/>
              </w:rPr>
            </w:pPr>
            <w:r w:rsidRPr="005368EE">
              <w:rPr>
                <w:rFonts w:cs="Arial"/>
                <w:b/>
                <w:sz w:val="24"/>
                <w:szCs w:val="24"/>
                <w:lang w:val="es-ES"/>
              </w:rPr>
              <w:t>la  mano de</w:t>
            </w:r>
            <w:r w:rsidRPr="005368EE">
              <w:rPr>
                <w:rFonts w:cs="Arial"/>
                <w:b/>
                <w:spacing w:val="18"/>
                <w:sz w:val="24"/>
                <w:szCs w:val="24"/>
                <w:lang w:val="es-ES"/>
              </w:rPr>
              <w:t xml:space="preserve"> </w:t>
            </w:r>
            <w:r w:rsidRPr="005368EE">
              <w:rPr>
                <w:rFonts w:cs="Arial"/>
                <w:b/>
                <w:sz w:val="24"/>
                <w:szCs w:val="24"/>
                <w:lang w:val="es-ES"/>
              </w:rPr>
              <w:t>obra</w:t>
            </w:r>
            <w:r w:rsidRPr="005368EE">
              <w:rPr>
                <w:rFonts w:cs="Arial"/>
                <w:b/>
                <w:sz w:val="24"/>
                <w:szCs w:val="24"/>
                <w:lang w:val="es-ES"/>
              </w:rPr>
              <w:tab/>
              <w:t xml:space="preserve">                   </w:t>
            </w:r>
          </w:p>
        </w:tc>
        <w:tc>
          <w:tcPr>
            <w:tcW w:w="2614" w:type="dxa"/>
          </w:tcPr>
          <w:p w:rsidR="004C6E07" w:rsidRPr="005368EE" w:rsidRDefault="004C6E07" w:rsidP="004C6E07">
            <w:pPr>
              <w:tabs>
                <w:tab w:val="left" w:pos="1987"/>
              </w:tabs>
              <w:spacing w:before="32"/>
              <w:rPr>
                <w:rFonts w:cs="Arial"/>
                <w:sz w:val="24"/>
                <w:szCs w:val="24"/>
                <w:lang w:val="es-ES"/>
              </w:rPr>
            </w:pPr>
            <w:proofErr w:type="spellStart"/>
            <w:r w:rsidRPr="005368EE">
              <w:rPr>
                <w:rFonts w:cs="Arial"/>
                <w:sz w:val="24"/>
                <w:szCs w:val="24"/>
                <w:lang w:val="es-ES"/>
              </w:rPr>
              <w:t>workforce</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arriesgarse</w:t>
            </w:r>
            <w:proofErr w:type="spellEnd"/>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to risk (oneself)</w:t>
            </w:r>
          </w:p>
        </w:tc>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mantener</w:t>
            </w:r>
            <w:proofErr w:type="spellEnd"/>
            <w:r w:rsidRPr="005368EE">
              <w:rPr>
                <w:rFonts w:cs="Arial"/>
                <w:b/>
                <w:spacing w:val="8"/>
                <w:sz w:val="24"/>
                <w:szCs w:val="24"/>
              </w:rPr>
              <w:t xml:space="preserve"> </w:t>
            </w:r>
            <w:r w:rsidRPr="005368EE">
              <w:rPr>
                <w:rFonts w:cs="Arial"/>
                <w:b/>
                <w:sz w:val="24"/>
                <w:szCs w:val="24"/>
              </w:rPr>
              <w:t>a</w:t>
            </w:r>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to provide for</w:t>
            </w:r>
          </w:p>
        </w:tc>
      </w:tr>
      <w:tr w:rsidR="004C6E07" w:rsidRPr="005368EE" w:rsidTr="005368EE">
        <w:tc>
          <w:tcPr>
            <w:tcW w:w="2614" w:type="dxa"/>
          </w:tcPr>
          <w:p w:rsidR="004C6E07" w:rsidRPr="005368EE" w:rsidRDefault="004C6E07" w:rsidP="004C6E07">
            <w:pPr>
              <w:tabs>
                <w:tab w:val="left" w:pos="2199"/>
              </w:tabs>
              <w:spacing w:before="32"/>
              <w:rPr>
                <w:rFonts w:eastAsia="Calibri" w:cs="Arial"/>
                <w:b/>
                <w:sz w:val="24"/>
                <w:szCs w:val="24"/>
                <w:lang w:val="es-ES"/>
              </w:rPr>
            </w:pPr>
            <w:r w:rsidRPr="005368EE">
              <w:rPr>
                <w:rFonts w:cs="Arial"/>
                <w:b/>
                <w:sz w:val="24"/>
                <w:szCs w:val="24"/>
                <w:lang w:val="es-ES"/>
              </w:rPr>
              <w:t>el  asilo</w:t>
            </w:r>
            <w:r w:rsidRPr="005368EE">
              <w:rPr>
                <w:rFonts w:cs="Arial"/>
                <w:b/>
                <w:spacing w:val="20"/>
                <w:sz w:val="24"/>
                <w:szCs w:val="24"/>
                <w:lang w:val="es-ES"/>
              </w:rPr>
              <w:t xml:space="preserve"> </w:t>
            </w:r>
            <w:r w:rsidRPr="005368EE">
              <w:rPr>
                <w:rFonts w:cs="Arial"/>
                <w:b/>
                <w:sz w:val="24"/>
                <w:szCs w:val="24"/>
                <w:lang w:val="es-ES"/>
              </w:rPr>
              <w:t>político</w:t>
            </w:r>
            <w:r w:rsidRPr="005368EE">
              <w:rPr>
                <w:rFonts w:cs="Arial"/>
                <w:b/>
                <w:sz w:val="24"/>
                <w:szCs w:val="24"/>
                <w:lang w:val="es-ES"/>
              </w:rPr>
              <w:tab/>
              <w:t xml:space="preserve">               </w:t>
            </w:r>
          </w:p>
        </w:tc>
        <w:tc>
          <w:tcPr>
            <w:tcW w:w="2614" w:type="dxa"/>
          </w:tcPr>
          <w:p w:rsidR="004C6E07" w:rsidRPr="005368EE" w:rsidRDefault="004C6E07" w:rsidP="004C6E07">
            <w:pPr>
              <w:tabs>
                <w:tab w:val="left" w:pos="2199"/>
              </w:tabs>
              <w:spacing w:before="32"/>
              <w:rPr>
                <w:rFonts w:cs="Arial"/>
                <w:sz w:val="24"/>
                <w:szCs w:val="24"/>
                <w:lang w:val="es-ES"/>
              </w:rPr>
            </w:pPr>
            <w:proofErr w:type="spellStart"/>
            <w:r w:rsidRPr="005368EE">
              <w:rPr>
                <w:rFonts w:cs="Arial"/>
                <w:sz w:val="24"/>
                <w:szCs w:val="24"/>
                <w:lang w:val="es-ES"/>
              </w:rPr>
              <w:t>political</w:t>
            </w:r>
            <w:proofErr w:type="spellEnd"/>
            <w:r w:rsidRPr="005368EE">
              <w:rPr>
                <w:rFonts w:cs="Arial"/>
                <w:sz w:val="24"/>
                <w:szCs w:val="24"/>
                <w:lang w:val="es-ES"/>
              </w:rPr>
              <w:t xml:space="preserve"> </w:t>
            </w:r>
            <w:proofErr w:type="spellStart"/>
            <w:r w:rsidRPr="005368EE">
              <w:rPr>
                <w:rFonts w:cs="Arial"/>
                <w:sz w:val="24"/>
                <w:szCs w:val="24"/>
                <w:lang w:val="es-ES"/>
              </w:rPr>
              <w:t>asylum</w:t>
            </w:r>
            <w:proofErr w:type="spellEnd"/>
          </w:p>
        </w:tc>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pacing w:val="-1"/>
                <w:sz w:val="24"/>
                <w:szCs w:val="24"/>
                <w:lang w:val="es-ES"/>
              </w:rPr>
              <w:t>marcharse</w:t>
            </w:r>
          </w:p>
        </w:tc>
        <w:tc>
          <w:tcPr>
            <w:tcW w:w="2614" w:type="dxa"/>
          </w:tcPr>
          <w:p w:rsidR="004C6E07" w:rsidRPr="005368EE" w:rsidRDefault="004C6E07" w:rsidP="004C6E07">
            <w:pPr>
              <w:tabs>
                <w:tab w:val="left" w:pos="3060"/>
              </w:tabs>
              <w:spacing w:before="32"/>
              <w:rPr>
                <w:rFonts w:cs="Arial"/>
                <w:spacing w:val="-1"/>
                <w:sz w:val="24"/>
                <w:szCs w:val="24"/>
                <w:lang w:val="es-ES"/>
              </w:rPr>
            </w:pPr>
            <w:r w:rsidRPr="005368EE">
              <w:rPr>
                <w:rFonts w:cs="Arial"/>
                <w:sz w:val="24"/>
                <w:szCs w:val="24"/>
                <w:lang w:val="es-ES"/>
              </w:rPr>
              <w:t xml:space="preserve">to </w:t>
            </w:r>
            <w:proofErr w:type="spellStart"/>
            <w:r w:rsidRPr="005368EE">
              <w:rPr>
                <w:rFonts w:cs="Arial"/>
                <w:sz w:val="24"/>
                <w:szCs w:val="24"/>
                <w:lang w:val="es-ES"/>
              </w:rPr>
              <w:t>leave</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 xml:space="preserve">el </w:t>
            </w:r>
            <w:r w:rsidRPr="005368EE">
              <w:rPr>
                <w:rFonts w:cs="Arial"/>
                <w:b/>
                <w:spacing w:val="20"/>
                <w:sz w:val="24"/>
                <w:szCs w:val="24"/>
                <w:lang w:val="es-ES"/>
              </w:rPr>
              <w:t xml:space="preserve"> </w:t>
            </w:r>
            <w:r w:rsidRPr="005368EE">
              <w:rPr>
                <w:rFonts w:cs="Arial"/>
                <w:b/>
                <w:sz w:val="24"/>
                <w:szCs w:val="24"/>
                <w:lang w:val="es-ES"/>
              </w:rPr>
              <w:t>auge</w:t>
            </w:r>
            <w:r w:rsidRPr="005368EE">
              <w:rPr>
                <w:rFonts w:cs="Arial"/>
                <w:b/>
                <w:i/>
                <w:sz w:val="24"/>
                <w:szCs w:val="24"/>
                <w:lang w:val="es-ES"/>
              </w:rPr>
              <w:t xml:space="preserve"> </w:t>
            </w:r>
          </w:p>
        </w:tc>
        <w:tc>
          <w:tcPr>
            <w:tcW w:w="2614" w:type="dxa"/>
          </w:tcPr>
          <w:p w:rsidR="004C6E07" w:rsidRPr="005368EE" w:rsidRDefault="004C6E07" w:rsidP="004C6E07">
            <w:pPr>
              <w:tabs>
                <w:tab w:val="left" w:pos="3060"/>
              </w:tabs>
              <w:spacing w:before="32"/>
              <w:rPr>
                <w:rFonts w:cs="Arial"/>
                <w:sz w:val="24"/>
                <w:szCs w:val="24"/>
                <w:lang w:val="es-ES"/>
              </w:rPr>
            </w:pPr>
            <w:r w:rsidRPr="005368EE">
              <w:rPr>
                <w:rFonts w:cs="Arial"/>
                <w:sz w:val="24"/>
                <w:szCs w:val="24"/>
                <w:lang w:val="es-ES"/>
              </w:rPr>
              <w:t>boom</w:t>
            </w:r>
          </w:p>
        </w:tc>
        <w:tc>
          <w:tcPr>
            <w:tcW w:w="2614" w:type="dxa"/>
          </w:tcPr>
          <w:p w:rsidR="004C6E07" w:rsidRPr="005368EE" w:rsidRDefault="004C6E07" w:rsidP="004C6E07">
            <w:pPr>
              <w:tabs>
                <w:tab w:val="left" w:pos="2025"/>
              </w:tabs>
              <w:spacing w:before="32"/>
              <w:rPr>
                <w:rFonts w:eastAsia="Calibri" w:cs="Arial"/>
                <w:b/>
                <w:sz w:val="24"/>
                <w:szCs w:val="24"/>
                <w:lang w:val="es-ES"/>
              </w:rPr>
            </w:pPr>
            <w:r w:rsidRPr="005368EE">
              <w:rPr>
                <w:rFonts w:cs="Arial"/>
                <w:b/>
                <w:sz w:val="24"/>
                <w:szCs w:val="24"/>
                <w:lang w:val="es-ES"/>
              </w:rPr>
              <w:t>el   mercado</w:t>
            </w:r>
            <w:r w:rsidRPr="005368EE">
              <w:rPr>
                <w:rFonts w:cs="Arial"/>
                <w:b/>
                <w:spacing w:val="3"/>
                <w:sz w:val="24"/>
                <w:szCs w:val="24"/>
                <w:lang w:val="es-ES"/>
              </w:rPr>
              <w:t xml:space="preserve"> </w:t>
            </w:r>
            <w:r w:rsidRPr="005368EE">
              <w:rPr>
                <w:rFonts w:cs="Arial"/>
                <w:b/>
                <w:sz w:val="24"/>
                <w:szCs w:val="24"/>
                <w:lang w:val="es-ES"/>
              </w:rPr>
              <w:t xml:space="preserve">sumergido      </w:t>
            </w:r>
          </w:p>
        </w:tc>
        <w:tc>
          <w:tcPr>
            <w:tcW w:w="2614" w:type="dxa"/>
          </w:tcPr>
          <w:p w:rsidR="004C6E07" w:rsidRPr="005368EE" w:rsidRDefault="004C6E07" w:rsidP="004C6E07">
            <w:pPr>
              <w:tabs>
                <w:tab w:val="left" w:pos="2025"/>
              </w:tabs>
              <w:spacing w:before="32"/>
              <w:rPr>
                <w:rFonts w:cs="Arial"/>
                <w:sz w:val="24"/>
                <w:szCs w:val="24"/>
                <w:lang w:val="es-ES"/>
              </w:rPr>
            </w:pPr>
            <w:proofErr w:type="spellStart"/>
            <w:r w:rsidRPr="005368EE">
              <w:rPr>
                <w:rFonts w:cs="Arial"/>
                <w:sz w:val="24"/>
                <w:szCs w:val="24"/>
                <w:lang w:val="es-ES"/>
              </w:rPr>
              <w:t>black</w:t>
            </w:r>
            <w:proofErr w:type="spellEnd"/>
            <w:r w:rsidRPr="005368EE">
              <w:rPr>
                <w:rFonts w:cs="Arial"/>
                <w:sz w:val="24"/>
                <w:szCs w:val="24"/>
                <w:lang w:val="es-ES"/>
              </w:rPr>
              <w:t xml:space="preserve"> </w:t>
            </w:r>
            <w:proofErr w:type="spellStart"/>
            <w:r w:rsidRPr="005368EE">
              <w:rPr>
                <w:rFonts w:cs="Arial"/>
                <w:sz w:val="24"/>
                <w:szCs w:val="24"/>
                <w:lang w:val="es-ES"/>
              </w:rPr>
              <w:t>market</w:t>
            </w:r>
            <w:proofErr w:type="spellEnd"/>
          </w:p>
        </w:tc>
      </w:tr>
      <w:tr w:rsidR="004C6E07" w:rsidRPr="005368EE" w:rsidTr="005368EE">
        <w:tc>
          <w:tcPr>
            <w:tcW w:w="2614" w:type="dxa"/>
          </w:tcPr>
          <w:p w:rsidR="004C6E07" w:rsidRPr="005368EE" w:rsidRDefault="004C6E07" w:rsidP="004C6E07">
            <w:pPr>
              <w:tabs>
                <w:tab w:val="left" w:pos="1839"/>
              </w:tabs>
              <w:spacing w:before="32"/>
              <w:rPr>
                <w:rFonts w:eastAsia="Calibri" w:cs="Arial"/>
                <w:b/>
                <w:sz w:val="24"/>
                <w:szCs w:val="24"/>
              </w:rPr>
            </w:pPr>
            <w:proofErr w:type="spellStart"/>
            <w:r w:rsidRPr="005368EE">
              <w:rPr>
                <w:rFonts w:cs="Arial"/>
                <w:b/>
                <w:sz w:val="24"/>
                <w:szCs w:val="24"/>
              </w:rPr>
              <w:t>buscar</w:t>
            </w:r>
            <w:proofErr w:type="spellEnd"/>
            <w:r w:rsidRPr="005368EE">
              <w:rPr>
                <w:rFonts w:cs="Arial"/>
                <w:b/>
                <w:sz w:val="24"/>
                <w:szCs w:val="24"/>
              </w:rPr>
              <w:tab/>
              <w:t xml:space="preserve">                      </w:t>
            </w:r>
          </w:p>
        </w:tc>
        <w:tc>
          <w:tcPr>
            <w:tcW w:w="2614" w:type="dxa"/>
          </w:tcPr>
          <w:p w:rsidR="004C6E07" w:rsidRPr="005368EE" w:rsidRDefault="004C6E07" w:rsidP="004C6E07">
            <w:pPr>
              <w:tabs>
                <w:tab w:val="left" w:pos="1839"/>
              </w:tabs>
              <w:spacing w:before="32"/>
              <w:rPr>
                <w:rFonts w:cs="Arial"/>
                <w:sz w:val="24"/>
                <w:szCs w:val="24"/>
              </w:rPr>
            </w:pPr>
            <w:r w:rsidRPr="005368EE">
              <w:rPr>
                <w:rFonts w:cs="Arial"/>
                <w:sz w:val="24"/>
                <w:szCs w:val="24"/>
              </w:rPr>
              <w:t>to look for</w:t>
            </w:r>
          </w:p>
        </w:tc>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pacing w:val="-1"/>
                <w:sz w:val="24"/>
                <w:szCs w:val="24"/>
                <w:lang w:val="es-ES"/>
              </w:rPr>
              <w:t>padecer</w:t>
            </w:r>
            <w:r w:rsidRPr="005368EE">
              <w:rPr>
                <w:rFonts w:cs="Arial"/>
                <w:b/>
                <w:i/>
                <w:sz w:val="24"/>
                <w:szCs w:val="24"/>
                <w:lang w:val="es-ES"/>
              </w:rPr>
              <w:t xml:space="preserve"> </w:t>
            </w:r>
          </w:p>
        </w:tc>
        <w:tc>
          <w:tcPr>
            <w:tcW w:w="2614" w:type="dxa"/>
          </w:tcPr>
          <w:p w:rsidR="004C6E07" w:rsidRPr="005368EE" w:rsidRDefault="004C6E07" w:rsidP="004C6E07">
            <w:pPr>
              <w:tabs>
                <w:tab w:val="left" w:pos="3060"/>
              </w:tabs>
              <w:spacing w:before="32"/>
              <w:rPr>
                <w:rFonts w:cs="Arial"/>
                <w:spacing w:val="-1"/>
                <w:sz w:val="24"/>
                <w:szCs w:val="24"/>
                <w:lang w:val="es-ES"/>
              </w:rPr>
            </w:pPr>
            <w:r w:rsidRPr="005368EE">
              <w:rPr>
                <w:rFonts w:cs="Arial"/>
                <w:sz w:val="24"/>
                <w:szCs w:val="24"/>
                <w:lang w:val="es-ES"/>
              </w:rPr>
              <w:t xml:space="preserve">to </w:t>
            </w:r>
            <w:proofErr w:type="spellStart"/>
            <w:r w:rsidRPr="005368EE">
              <w:rPr>
                <w:rFonts w:cs="Arial"/>
                <w:sz w:val="24"/>
                <w:szCs w:val="24"/>
                <w:lang w:val="es-ES"/>
              </w:rPr>
              <w:t>suffer</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denunciar</w:t>
            </w:r>
            <w:proofErr w:type="spellEnd"/>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to report</w:t>
            </w:r>
          </w:p>
        </w:tc>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 xml:space="preserve">pagar </w:t>
            </w:r>
            <w:r w:rsidRPr="005368EE">
              <w:rPr>
                <w:rFonts w:cs="Arial"/>
                <w:b/>
                <w:spacing w:val="1"/>
                <w:sz w:val="24"/>
                <w:szCs w:val="24"/>
                <w:lang w:val="es-ES"/>
              </w:rPr>
              <w:t xml:space="preserve"> </w:t>
            </w:r>
            <w:r w:rsidRPr="005368EE">
              <w:rPr>
                <w:rFonts w:cs="Arial"/>
                <w:b/>
                <w:sz w:val="24"/>
                <w:szCs w:val="24"/>
                <w:lang w:val="es-ES"/>
              </w:rPr>
              <w:t>impuestos</w:t>
            </w:r>
          </w:p>
        </w:tc>
        <w:tc>
          <w:tcPr>
            <w:tcW w:w="2614" w:type="dxa"/>
          </w:tcPr>
          <w:p w:rsidR="004C6E07" w:rsidRPr="005368EE" w:rsidRDefault="004C6E07" w:rsidP="004C6E07">
            <w:pPr>
              <w:tabs>
                <w:tab w:val="left" w:pos="3060"/>
              </w:tabs>
              <w:spacing w:before="32"/>
              <w:rPr>
                <w:rFonts w:cs="Arial"/>
                <w:sz w:val="24"/>
                <w:szCs w:val="24"/>
                <w:lang w:val="es-ES"/>
              </w:rPr>
            </w:pPr>
            <w:r w:rsidRPr="005368EE">
              <w:rPr>
                <w:rFonts w:cs="Arial"/>
                <w:sz w:val="24"/>
                <w:szCs w:val="24"/>
                <w:lang w:val="es-ES"/>
              </w:rPr>
              <w:t xml:space="preserve">to </w:t>
            </w:r>
            <w:proofErr w:type="spellStart"/>
            <w:r w:rsidRPr="005368EE">
              <w:rPr>
                <w:rFonts w:cs="Arial"/>
                <w:sz w:val="24"/>
                <w:szCs w:val="24"/>
                <w:lang w:val="es-ES"/>
              </w:rPr>
              <w:t>pay</w:t>
            </w:r>
            <w:proofErr w:type="spellEnd"/>
            <w:r w:rsidRPr="005368EE">
              <w:rPr>
                <w:rFonts w:cs="Arial"/>
                <w:sz w:val="24"/>
                <w:szCs w:val="24"/>
                <w:lang w:val="es-ES"/>
              </w:rPr>
              <w:t xml:space="preserve"> </w:t>
            </w:r>
            <w:proofErr w:type="spellStart"/>
            <w:r w:rsidRPr="005368EE">
              <w:rPr>
                <w:rFonts w:cs="Arial"/>
                <w:sz w:val="24"/>
                <w:szCs w:val="24"/>
                <w:lang w:val="es-ES"/>
              </w:rPr>
              <w:t>taxes</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los   derechos humanos</w:t>
            </w:r>
          </w:p>
        </w:tc>
        <w:tc>
          <w:tcPr>
            <w:tcW w:w="2614" w:type="dxa"/>
          </w:tcPr>
          <w:p w:rsidR="004C6E07" w:rsidRPr="005368EE" w:rsidRDefault="004C6E07" w:rsidP="004C6E07">
            <w:pPr>
              <w:tabs>
                <w:tab w:val="left" w:pos="3060"/>
              </w:tabs>
              <w:spacing w:before="32"/>
              <w:rPr>
                <w:rFonts w:cs="Arial"/>
                <w:sz w:val="24"/>
                <w:szCs w:val="24"/>
                <w:lang w:val="es-ES"/>
              </w:rPr>
            </w:pPr>
            <w:r w:rsidRPr="005368EE">
              <w:rPr>
                <w:rFonts w:cs="Arial"/>
                <w:sz w:val="24"/>
                <w:szCs w:val="24"/>
                <w:lang w:val="es-ES"/>
              </w:rPr>
              <w:t xml:space="preserve">human </w:t>
            </w:r>
            <w:proofErr w:type="spellStart"/>
            <w:r w:rsidRPr="005368EE">
              <w:rPr>
                <w:rFonts w:cs="Arial"/>
                <w:sz w:val="24"/>
                <w:szCs w:val="24"/>
                <w:lang w:val="es-ES"/>
              </w:rPr>
              <w:t>rights</w:t>
            </w:r>
            <w:proofErr w:type="spellEnd"/>
          </w:p>
        </w:tc>
        <w:tc>
          <w:tcPr>
            <w:tcW w:w="2614" w:type="dxa"/>
          </w:tcPr>
          <w:p w:rsidR="004C6E07" w:rsidRPr="005368EE" w:rsidRDefault="004C6E07" w:rsidP="004C6E07">
            <w:pPr>
              <w:tabs>
                <w:tab w:val="left" w:pos="2113"/>
              </w:tabs>
              <w:spacing w:before="32"/>
              <w:rPr>
                <w:rFonts w:eastAsia="Calibri" w:cs="Arial"/>
                <w:b/>
                <w:sz w:val="24"/>
                <w:szCs w:val="24"/>
                <w:lang w:val="es-ES"/>
              </w:rPr>
            </w:pPr>
            <w:r w:rsidRPr="005368EE">
              <w:rPr>
                <w:rFonts w:cs="Arial"/>
                <w:b/>
                <w:sz w:val="24"/>
                <w:szCs w:val="24"/>
                <w:lang w:val="es-ES"/>
              </w:rPr>
              <w:t>un  país</w:t>
            </w:r>
            <w:r w:rsidRPr="005368EE">
              <w:rPr>
                <w:rFonts w:cs="Arial"/>
                <w:b/>
                <w:spacing w:val="20"/>
                <w:sz w:val="24"/>
                <w:szCs w:val="24"/>
                <w:lang w:val="es-ES"/>
              </w:rPr>
              <w:t xml:space="preserve"> </w:t>
            </w:r>
            <w:r w:rsidRPr="005368EE">
              <w:rPr>
                <w:rFonts w:cs="Arial"/>
                <w:b/>
                <w:sz w:val="24"/>
                <w:szCs w:val="24"/>
                <w:lang w:val="es-ES"/>
              </w:rPr>
              <w:t>receptor</w:t>
            </w:r>
            <w:r w:rsidRPr="005368EE">
              <w:rPr>
                <w:rFonts w:cs="Arial"/>
                <w:b/>
                <w:sz w:val="24"/>
                <w:szCs w:val="24"/>
                <w:lang w:val="es-ES"/>
              </w:rPr>
              <w:tab/>
              <w:t xml:space="preserve">                 </w:t>
            </w:r>
          </w:p>
        </w:tc>
        <w:tc>
          <w:tcPr>
            <w:tcW w:w="2614" w:type="dxa"/>
          </w:tcPr>
          <w:p w:rsidR="004C6E07" w:rsidRPr="005368EE" w:rsidRDefault="004C6E07" w:rsidP="004C6E07">
            <w:pPr>
              <w:tabs>
                <w:tab w:val="left" w:pos="2113"/>
              </w:tabs>
              <w:spacing w:before="32"/>
              <w:rPr>
                <w:rFonts w:cs="Arial"/>
                <w:sz w:val="24"/>
                <w:szCs w:val="24"/>
                <w:lang w:val="es-ES"/>
              </w:rPr>
            </w:pPr>
            <w:r w:rsidRPr="005368EE">
              <w:rPr>
                <w:rFonts w:cs="Arial"/>
                <w:sz w:val="24"/>
                <w:szCs w:val="24"/>
                <w:lang w:val="es-ES"/>
              </w:rPr>
              <w:t>a host country</w:t>
            </w:r>
          </w:p>
        </w:tc>
      </w:tr>
      <w:tr w:rsidR="004C6E07" w:rsidRPr="005368EE" w:rsidTr="005368EE">
        <w:tc>
          <w:tcPr>
            <w:tcW w:w="2614" w:type="dxa"/>
          </w:tcPr>
          <w:p w:rsidR="004C6E07" w:rsidRPr="005368EE" w:rsidRDefault="004C6E07" w:rsidP="004C6E07">
            <w:pPr>
              <w:tabs>
                <w:tab w:val="left" w:pos="2107"/>
              </w:tabs>
              <w:spacing w:before="32"/>
              <w:rPr>
                <w:rFonts w:eastAsia="Calibri" w:cs="Arial"/>
                <w:b/>
                <w:sz w:val="24"/>
                <w:szCs w:val="24"/>
                <w:lang w:val="es-ES"/>
              </w:rPr>
            </w:pPr>
            <w:r w:rsidRPr="005368EE">
              <w:rPr>
                <w:rFonts w:cs="Arial"/>
                <w:b/>
                <w:sz w:val="24"/>
                <w:szCs w:val="24"/>
                <w:lang w:val="es-ES"/>
              </w:rPr>
              <w:t xml:space="preserve">a la </w:t>
            </w:r>
            <w:r w:rsidRPr="005368EE">
              <w:rPr>
                <w:rFonts w:cs="Arial"/>
                <w:b/>
                <w:spacing w:val="8"/>
                <w:sz w:val="24"/>
                <w:szCs w:val="24"/>
                <w:lang w:val="es-ES"/>
              </w:rPr>
              <w:t xml:space="preserve"> </w:t>
            </w:r>
            <w:r w:rsidRPr="005368EE">
              <w:rPr>
                <w:rFonts w:cs="Arial"/>
                <w:b/>
                <w:sz w:val="24"/>
                <w:szCs w:val="24"/>
                <w:lang w:val="es-ES"/>
              </w:rPr>
              <w:t>deriva</w:t>
            </w:r>
            <w:r w:rsidRPr="005368EE">
              <w:rPr>
                <w:rFonts w:cs="Arial"/>
                <w:b/>
                <w:sz w:val="24"/>
                <w:szCs w:val="24"/>
                <w:lang w:val="es-ES"/>
              </w:rPr>
              <w:tab/>
              <w:t xml:space="preserve">                 </w:t>
            </w:r>
          </w:p>
        </w:tc>
        <w:tc>
          <w:tcPr>
            <w:tcW w:w="2614" w:type="dxa"/>
          </w:tcPr>
          <w:p w:rsidR="004C6E07" w:rsidRPr="005368EE" w:rsidRDefault="004C6E07" w:rsidP="004C6E07">
            <w:pPr>
              <w:tabs>
                <w:tab w:val="left" w:pos="2107"/>
              </w:tabs>
              <w:spacing w:before="32"/>
              <w:rPr>
                <w:rFonts w:cs="Arial"/>
                <w:sz w:val="24"/>
                <w:szCs w:val="24"/>
                <w:lang w:val="es-ES"/>
              </w:rPr>
            </w:pPr>
            <w:proofErr w:type="spellStart"/>
            <w:r w:rsidRPr="005368EE">
              <w:rPr>
                <w:rFonts w:cs="Arial"/>
                <w:sz w:val="24"/>
                <w:szCs w:val="24"/>
                <w:lang w:val="es-ES"/>
              </w:rPr>
              <w:t>adrift</w:t>
            </w:r>
            <w:proofErr w:type="spellEnd"/>
          </w:p>
        </w:tc>
        <w:tc>
          <w:tcPr>
            <w:tcW w:w="2614" w:type="dxa"/>
          </w:tcPr>
          <w:p w:rsidR="004C6E07" w:rsidRPr="005368EE" w:rsidRDefault="004C6E07" w:rsidP="004C6E07">
            <w:pPr>
              <w:tabs>
                <w:tab w:val="left" w:pos="3060"/>
              </w:tabs>
              <w:spacing w:before="32"/>
              <w:rPr>
                <w:rFonts w:eastAsia="Calibri" w:cs="Arial"/>
                <w:b/>
                <w:sz w:val="24"/>
                <w:szCs w:val="24"/>
              </w:rPr>
            </w:pPr>
            <w:r w:rsidRPr="005368EE">
              <w:rPr>
                <w:rFonts w:cs="Arial"/>
                <w:b/>
                <w:sz w:val="24"/>
                <w:szCs w:val="24"/>
              </w:rPr>
              <w:t xml:space="preserve">la </w:t>
            </w:r>
            <w:r w:rsidRPr="005368EE">
              <w:rPr>
                <w:rFonts w:cs="Arial"/>
                <w:b/>
                <w:spacing w:val="4"/>
                <w:sz w:val="24"/>
                <w:szCs w:val="24"/>
              </w:rPr>
              <w:t xml:space="preserve"> </w:t>
            </w:r>
            <w:proofErr w:type="spellStart"/>
            <w:r w:rsidRPr="005368EE">
              <w:rPr>
                <w:rFonts w:cs="Arial"/>
                <w:b/>
                <w:sz w:val="24"/>
                <w:szCs w:val="24"/>
              </w:rPr>
              <w:t>patera</w:t>
            </w:r>
            <w:proofErr w:type="spellEnd"/>
            <w:r w:rsidRPr="005368EE">
              <w:rPr>
                <w:rFonts w:cs="Arial"/>
                <w:b/>
                <w:i/>
                <w:sz w:val="24"/>
                <w:szCs w:val="24"/>
              </w:rPr>
              <w:t xml:space="preserve"> </w:t>
            </w:r>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boat used by immigrants</w:t>
            </w:r>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 xml:space="preserve">el </w:t>
            </w:r>
            <w:r w:rsidRPr="005368EE">
              <w:rPr>
                <w:rFonts w:cs="Arial"/>
                <w:b/>
                <w:spacing w:val="19"/>
                <w:sz w:val="24"/>
                <w:szCs w:val="24"/>
                <w:lang w:val="es-ES"/>
              </w:rPr>
              <w:t xml:space="preserve"> </w:t>
            </w:r>
            <w:r w:rsidRPr="005368EE">
              <w:rPr>
                <w:rFonts w:cs="Arial"/>
                <w:b/>
                <w:sz w:val="24"/>
                <w:szCs w:val="24"/>
                <w:lang w:val="es-ES"/>
              </w:rPr>
              <w:t>derrumbe</w:t>
            </w:r>
          </w:p>
        </w:tc>
        <w:tc>
          <w:tcPr>
            <w:tcW w:w="2614" w:type="dxa"/>
          </w:tcPr>
          <w:p w:rsidR="004C6E07" w:rsidRPr="005368EE" w:rsidRDefault="004C6E07" w:rsidP="004C6E07">
            <w:pPr>
              <w:tabs>
                <w:tab w:val="left" w:pos="3060"/>
              </w:tabs>
              <w:spacing w:before="32"/>
              <w:rPr>
                <w:rFonts w:cs="Arial"/>
                <w:sz w:val="24"/>
                <w:szCs w:val="24"/>
                <w:lang w:val="es-ES"/>
              </w:rPr>
            </w:pPr>
            <w:proofErr w:type="spellStart"/>
            <w:r w:rsidRPr="005368EE">
              <w:rPr>
                <w:rFonts w:cs="Arial"/>
                <w:sz w:val="24"/>
                <w:szCs w:val="24"/>
                <w:lang w:val="es-ES"/>
              </w:rPr>
              <w:t>collapse</w:t>
            </w:r>
            <w:proofErr w:type="spellEnd"/>
          </w:p>
        </w:tc>
        <w:tc>
          <w:tcPr>
            <w:tcW w:w="2614" w:type="dxa"/>
          </w:tcPr>
          <w:p w:rsidR="004C6E07" w:rsidRPr="005368EE" w:rsidRDefault="004C6E07" w:rsidP="004C6E07">
            <w:pPr>
              <w:spacing w:before="32"/>
              <w:rPr>
                <w:rFonts w:eastAsia="Calibri" w:cs="Arial"/>
                <w:b/>
                <w:sz w:val="24"/>
                <w:szCs w:val="24"/>
                <w:lang w:val="es-ES"/>
              </w:rPr>
            </w:pPr>
            <w:r w:rsidRPr="005368EE">
              <w:rPr>
                <w:rFonts w:cs="Arial"/>
                <w:b/>
                <w:sz w:val="24"/>
                <w:szCs w:val="24"/>
                <w:lang w:val="es-ES"/>
              </w:rPr>
              <w:t>el  permiso de</w:t>
            </w:r>
            <w:r w:rsidRPr="005368EE">
              <w:rPr>
                <w:rFonts w:cs="Arial"/>
                <w:b/>
                <w:spacing w:val="7"/>
                <w:sz w:val="24"/>
                <w:szCs w:val="24"/>
                <w:lang w:val="es-ES"/>
              </w:rPr>
              <w:t xml:space="preserve"> </w:t>
            </w:r>
            <w:r w:rsidRPr="005368EE">
              <w:rPr>
                <w:rFonts w:cs="Arial"/>
                <w:b/>
                <w:sz w:val="24"/>
                <w:szCs w:val="24"/>
                <w:lang w:val="es-ES"/>
              </w:rPr>
              <w:t>trabajo/</w:t>
            </w:r>
            <w:r w:rsidRPr="005368EE">
              <w:rPr>
                <w:rFonts w:eastAsia="Calibri" w:cs="Arial"/>
                <w:b/>
                <w:sz w:val="24"/>
                <w:szCs w:val="24"/>
                <w:lang w:val="es-ES"/>
              </w:rPr>
              <w:t xml:space="preserve"> </w:t>
            </w:r>
            <w:r w:rsidRPr="005368EE">
              <w:rPr>
                <w:rFonts w:cs="Arial"/>
                <w:b/>
                <w:sz w:val="24"/>
                <w:szCs w:val="24"/>
                <w:lang w:val="es-ES"/>
              </w:rPr>
              <w:t>de</w:t>
            </w:r>
            <w:r w:rsidRPr="005368EE">
              <w:rPr>
                <w:rFonts w:cs="Arial"/>
                <w:b/>
                <w:spacing w:val="20"/>
                <w:sz w:val="24"/>
                <w:szCs w:val="24"/>
                <w:lang w:val="es-ES"/>
              </w:rPr>
              <w:t xml:space="preserve"> </w:t>
            </w:r>
            <w:r w:rsidRPr="005368EE">
              <w:rPr>
                <w:rFonts w:cs="Arial"/>
                <w:b/>
                <w:sz w:val="24"/>
                <w:szCs w:val="24"/>
                <w:lang w:val="es-ES"/>
              </w:rPr>
              <w:t>residencia</w:t>
            </w:r>
            <w:r w:rsidRPr="005368EE">
              <w:rPr>
                <w:rFonts w:cs="Arial"/>
                <w:b/>
                <w:sz w:val="24"/>
                <w:szCs w:val="24"/>
                <w:lang w:val="es-ES"/>
              </w:rPr>
              <w:tab/>
              <w:t xml:space="preserve">    </w:t>
            </w:r>
          </w:p>
        </w:tc>
        <w:tc>
          <w:tcPr>
            <w:tcW w:w="2614" w:type="dxa"/>
          </w:tcPr>
          <w:p w:rsidR="004C6E07" w:rsidRPr="005368EE" w:rsidRDefault="004C6E07" w:rsidP="004C6E07">
            <w:pPr>
              <w:spacing w:before="32"/>
              <w:rPr>
                <w:rFonts w:cs="Arial"/>
                <w:sz w:val="24"/>
                <w:szCs w:val="24"/>
                <w:lang w:val="es-ES"/>
              </w:rPr>
            </w:pPr>
            <w:proofErr w:type="spellStart"/>
            <w:r>
              <w:rPr>
                <w:rFonts w:cs="Arial"/>
                <w:sz w:val="24"/>
                <w:szCs w:val="24"/>
                <w:lang w:val="es-ES"/>
              </w:rPr>
              <w:t>work</w:t>
            </w:r>
            <w:proofErr w:type="spellEnd"/>
            <w:r w:rsidRPr="005368EE">
              <w:rPr>
                <w:rFonts w:cs="Arial"/>
                <w:sz w:val="24"/>
                <w:szCs w:val="24"/>
                <w:lang w:val="es-ES"/>
              </w:rPr>
              <w:t>/</w:t>
            </w:r>
            <w:proofErr w:type="spellStart"/>
            <w:r w:rsidRPr="005368EE">
              <w:rPr>
                <w:rFonts w:cs="Arial"/>
                <w:sz w:val="24"/>
                <w:szCs w:val="24"/>
                <w:lang w:val="es-ES"/>
              </w:rPr>
              <w:t>residency</w:t>
            </w:r>
            <w:proofErr w:type="spellEnd"/>
            <w:r w:rsidRPr="005368EE">
              <w:rPr>
                <w:rFonts w:cs="Arial"/>
                <w:sz w:val="24"/>
                <w:szCs w:val="24"/>
                <w:lang w:val="es-ES"/>
              </w:rPr>
              <w:t xml:space="preserve"> </w:t>
            </w:r>
            <w:proofErr w:type="spellStart"/>
            <w:r w:rsidRPr="005368EE">
              <w:rPr>
                <w:rFonts w:cs="Arial"/>
                <w:sz w:val="24"/>
                <w:szCs w:val="24"/>
                <w:lang w:val="es-ES"/>
              </w:rPr>
              <w:t>permit</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pacing w:val="-1"/>
                <w:sz w:val="24"/>
                <w:szCs w:val="24"/>
                <w:lang w:val="es-ES"/>
              </w:rPr>
              <w:t>despilfarrar</w:t>
            </w:r>
          </w:p>
        </w:tc>
        <w:tc>
          <w:tcPr>
            <w:tcW w:w="2614" w:type="dxa"/>
          </w:tcPr>
          <w:p w:rsidR="004C6E07" w:rsidRPr="005368EE" w:rsidRDefault="004C6E07" w:rsidP="004C6E07">
            <w:pPr>
              <w:tabs>
                <w:tab w:val="left" w:pos="3060"/>
              </w:tabs>
              <w:spacing w:before="32"/>
              <w:rPr>
                <w:rFonts w:cs="Arial"/>
                <w:spacing w:val="-1"/>
                <w:sz w:val="24"/>
                <w:szCs w:val="24"/>
                <w:lang w:val="es-ES"/>
              </w:rPr>
            </w:pPr>
            <w:r w:rsidRPr="005368EE">
              <w:rPr>
                <w:rFonts w:cs="Arial"/>
                <w:sz w:val="24"/>
                <w:szCs w:val="24"/>
                <w:lang w:val="es-ES"/>
              </w:rPr>
              <w:t xml:space="preserve">to </w:t>
            </w:r>
            <w:proofErr w:type="spellStart"/>
            <w:r w:rsidRPr="005368EE">
              <w:rPr>
                <w:rFonts w:cs="Arial"/>
                <w:sz w:val="24"/>
                <w:szCs w:val="24"/>
                <w:lang w:val="es-ES"/>
              </w:rPr>
              <w:t>waste</w:t>
            </w:r>
            <w:proofErr w:type="spellEnd"/>
          </w:p>
        </w:tc>
        <w:tc>
          <w:tcPr>
            <w:tcW w:w="2614" w:type="dxa"/>
          </w:tcPr>
          <w:p w:rsidR="004C6E07" w:rsidRPr="005368EE" w:rsidRDefault="004C6E07" w:rsidP="004C6E07">
            <w:pPr>
              <w:tabs>
                <w:tab w:val="left" w:pos="1851"/>
              </w:tabs>
              <w:spacing w:before="32"/>
              <w:rPr>
                <w:rFonts w:eastAsia="Calibri" w:cs="Arial"/>
                <w:b/>
                <w:sz w:val="24"/>
                <w:szCs w:val="24"/>
              </w:rPr>
            </w:pPr>
            <w:proofErr w:type="spellStart"/>
            <w:r w:rsidRPr="005368EE">
              <w:rPr>
                <w:rFonts w:cs="Arial"/>
                <w:b/>
                <w:sz w:val="24"/>
                <w:szCs w:val="24"/>
              </w:rPr>
              <w:t>poner</w:t>
            </w:r>
            <w:proofErr w:type="spellEnd"/>
            <w:r w:rsidRPr="005368EE">
              <w:rPr>
                <w:rFonts w:cs="Arial"/>
                <w:b/>
                <w:sz w:val="24"/>
                <w:szCs w:val="24"/>
              </w:rPr>
              <w:t xml:space="preserve"> </w:t>
            </w:r>
            <w:proofErr w:type="spellStart"/>
            <w:r w:rsidRPr="005368EE">
              <w:rPr>
                <w:rFonts w:cs="Arial"/>
                <w:b/>
                <w:sz w:val="24"/>
                <w:szCs w:val="24"/>
              </w:rPr>
              <w:t>rumbo</w:t>
            </w:r>
            <w:proofErr w:type="spellEnd"/>
            <w:r w:rsidRPr="005368EE">
              <w:rPr>
                <w:rFonts w:cs="Arial"/>
                <w:b/>
                <w:spacing w:val="22"/>
                <w:sz w:val="24"/>
                <w:szCs w:val="24"/>
              </w:rPr>
              <w:t xml:space="preserve"> </w:t>
            </w:r>
            <w:r w:rsidRPr="005368EE">
              <w:rPr>
                <w:rFonts w:cs="Arial"/>
                <w:b/>
                <w:sz w:val="24"/>
                <w:szCs w:val="24"/>
              </w:rPr>
              <w:t>a</w:t>
            </w:r>
            <w:r w:rsidRPr="005368EE">
              <w:rPr>
                <w:rFonts w:cs="Arial"/>
                <w:b/>
                <w:sz w:val="24"/>
                <w:szCs w:val="24"/>
              </w:rPr>
              <w:tab/>
              <w:t xml:space="preserve">                     </w:t>
            </w:r>
          </w:p>
        </w:tc>
        <w:tc>
          <w:tcPr>
            <w:tcW w:w="2614" w:type="dxa"/>
          </w:tcPr>
          <w:p w:rsidR="004C6E07" w:rsidRPr="005368EE" w:rsidRDefault="004C6E07" w:rsidP="004C6E07">
            <w:pPr>
              <w:tabs>
                <w:tab w:val="left" w:pos="1851"/>
              </w:tabs>
              <w:spacing w:before="32"/>
              <w:rPr>
                <w:rFonts w:cs="Arial"/>
                <w:sz w:val="24"/>
                <w:szCs w:val="24"/>
              </w:rPr>
            </w:pPr>
            <w:r w:rsidRPr="005368EE">
              <w:rPr>
                <w:rFonts w:cs="Arial"/>
                <w:sz w:val="24"/>
                <w:szCs w:val="24"/>
              </w:rPr>
              <w:t>to head to</w:t>
            </w:r>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 xml:space="preserve">la </w:t>
            </w:r>
            <w:r w:rsidRPr="005368EE">
              <w:rPr>
                <w:rFonts w:cs="Arial"/>
                <w:b/>
                <w:spacing w:val="26"/>
                <w:sz w:val="24"/>
                <w:szCs w:val="24"/>
                <w:lang w:val="es-ES"/>
              </w:rPr>
              <w:t xml:space="preserve"> </w:t>
            </w:r>
            <w:r w:rsidRPr="005368EE">
              <w:rPr>
                <w:rFonts w:cs="Arial"/>
                <w:b/>
                <w:sz w:val="24"/>
                <w:szCs w:val="24"/>
                <w:lang w:val="es-ES"/>
              </w:rPr>
              <w:t>embarcación</w:t>
            </w:r>
          </w:p>
        </w:tc>
        <w:tc>
          <w:tcPr>
            <w:tcW w:w="2614" w:type="dxa"/>
          </w:tcPr>
          <w:p w:rsidR="004C6E07" w:rsidRPr="005368EE" w:rsidRDefault="004C6E07" w:rsidP="004C6E07">
            <w:pPr>
              <w:tabs>
                <w:tab w:val="left" w:pos="3060"/>
              </w:tabs>
              <w:spacing w:before="32"/>
              <w:rPr>
                <w:rFonts w:cs="Arial"/>
                <w:sz w:val="24"/>
                <w:szCs w:val="24"/>
                <w:lang w:val="es-ES"/>
              </w:rPr>
            </w:pPr>
            <w:proofErr w:type="spellStart"/>
            <w:r w:rsidRPr="005368EE">
              <w:rPr>
                <w:rFonts w:cs="Arial"/>
                <w:sz w:val="24"/>
                <w:szCs w:val="24"/>
                <w:lang w:val="es-ES"/>
              </w:rPr>
              <w:t>boat</w:t>
            </w:r>
            <w:proofErr w:type="spellEnd"/>
          </w:p>
        </w:tc>
        <w:tc>
          <w:tcPr>
            <w:tcW w:w="2614" w:type="dxa"/>
          </w:tcPr>
          <w:p w:rsidR="004C6E07" w:rsidRPr="005368EE" w:rsidRDefault="004C6E07" w:rsidP="004C6E07">
            <w:pPr>
              <w:tabs>
                <w:tab w:val="left" w:pos="2173"/>
              </w:tabs>
              <w:spacing w:before="32"/>
              <w:rPr>
                <w:rFonts w:eastAsia="Calibri" w:cs="Arial"/>
                <w:b/>
                <w:sz w:val="24"/>
                <w:szCs w:val="24"/>
              </w:rPr>
            </w:pPr>
            <w:r w:rsidRPr="005368EE">
              <w:rPr>
                <w:rFonts w:cs="Arial"/>
                <w:b/>
                <w:sz w:val="24"/>
                <w:szCs w:val="24"/>
              </w:rPr>
              <w:t xml:space="preserve">el/la </w:t>
            </w:r>
            <w:r w:rsidRPr="005368EE">
              <w:rPr>
                <w:rFonts w:cs="Arial"/>
                <w:b/>
                <w:spacing w:val="5"/>
                <w:sz w:val="24"/>
                <w:szCs w:val="24"/>
              </w:rPr>
              <w:t xml:space="preserve"> </w:t>
            </w:r>
            <w:proofErr w:type="spellStart"/>
            <w:r w:rsidRPr="005368EE">
              <w:rPr>
                <w:rFonts w:cs="Arial"/>
                <w:b/>
                <w:sz w:val="24"/>
                <w:szCs w:val="24"/>
              </w:rPr>
              <w:t>portavoz</w:t>
            </w:r>
            <w:proofErr w:type="spellEnd"/>
            <w:r w:rsidRPr="005368EE">
              <w:rPr>
                <w:rFonts w:cs="Arial"/>
                <w:b/>
                <w:sz w:val="24"/>
                <w:szCs w:val="24"/>
              </w:rPr>
              <w:tab/>
              <w:t xml:space="preserve">              </w:t>
            </w:r>
          </w:p>
        </w:tc>
        <w:tc>
          <w:tcPr>
            <w:tcW w:w="2614" w:type="dxa"/>
          </w:tcPr>
          <w:p w:rsidR="004C6E07" w:rsidRPr="005368EE" w:rsidRDefault="004C6E07" w:rsidP="004C6E07">
            <w:pPr>
              <w:tabs>
                <w:tab w:val="left" w:pos="2173"/>
              </w:tabs>
              <w:spacing w:before="32"/>
              <w:rPr>
                <w:rFonts w:cs="Arial"/>
                <w:sz w:val="24"/>
                <w:szCs w:val="24"/>
              </w:rPr>
            </w:pPr>
            <w:r w:rsidRPr="005368EE">
              <w:rPr>
                <w:rFonts w:cs="Arial"/>
                <w:sz w:val="24"/>
                <w:szCs w:val="24"/>
              </w:rPr>
              <w:t>spokesperson</w:t>
            </w:r>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empujar</w:t>
            </w:r>
            <w:proofErr w:type="spellEnd"/>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to push</w:t>
            </w:r>
          </w:p>
        </w:tc>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procedente</w:t>
            </w:r>
            <w:proofErr w:type="spellEnd"/>
            <w:r w:rsidRPr="005368EE">
              <w:rPr>
                <w:rFonts w:cs="Arial"/>
                <w:b/>
                <w:spacing w:val="21"/>
                <w:sz w:val="24"/>
                <w:szCs w:val="24"/>
              </w:rPr>
              <w:t xml:space="preserve"> </w:t>
            </w:r>
            <w:r w:rsidRPr="005368EE">
              <w:rPr>
                <w:rFonts w:cs="Arial"/>
                <w:b/>
                <w:sz w:val="24"/>
                <w:szCs w:val="24"/>
              </w:rPr>
              <w:t>de</w:t>
            </w:r>
            <w:r w:rsidRPr="005368EE">
              <w:rPr>
                <w:rFonts w:cs="Arial"/>
                <w:b/>
                <w:i/>
                <w:sz w:val="24"/>
                <w:szCs w:val="24"/>
              </w:rPr>
              <w:t xml:space="preserve"> </w:t>
            </w:r>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coming from</w:t>
            </w:r>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pacing w:val="-1"/>
                <w:sz w:val="24"/>
                <w:szCs w:val="24"/>
              </w:rPr>
              <w:t>enriquecer</w:t>
            </w:r>
            <w:proofErr w:type="spellEnd"/>
          </w:p>
        </w:tc>
        <w:tc>
          <w:tcPr>
            <w:tcW w:w="2614" w:type="dxa"/>
          </w:tcPr>
          <w:p w:rsidR="004C6E07" w:rsidRPr="005368EE" w:rsidRDefault="004C6E07" w:rsidP="004C6E07">
            <w:pPr>
              <w:tabs>
                <w:tab w:val="left" w:pos="3060"/>
              </w:tabs>
              <w:spacing w:before="32"/>
              <w:rPr>
                <w:rFonts w:cs="Arial"/>
                <w:spacing w:val="-1"/>
                <w:sz w:val="24"/>
                <w:szCs w:val="24"/>
              </w:rPr>
            </w:pPr>
            <w:r w:rsidRPr="005368EE">
              <w:rPr>
                <w:rFonts w:cs="Arial"/>
                <w:sz w:val="24"/>
                <w:szCs w:val="24"/>
              </w:rPr>
              <w:t>to enrich</w:t>
            </w:r>
          </w:p>
        </w:tc>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quitar</w:t>
            </w:r>
            <w:proofErr w:type="spellEnd"/>
            <w:r w:rsidRPr="005368EE">
              <w:rPr>
                <w:rFonts w:cs="Arial"/>
                <w:b/>
                <w:i/>
                <w:sz w:val="24"/>
                <w:szCs w:val="24"/>
              </w:rPr>
              <w:t xml:space="preserve"> </w:t>
            </w:r>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to take away</w:t>
            </w:r>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r w:rsidRPr="005368EE">
              <w:rPr>
                <w:rFonts w:cs="Arial"/>
                <w:b/>
                <w:sz w:val="24"/>
                <w:szCs w:val="24"/>
              </w:rPr>
              <w:t xml:space="preserve">la </w:t>
            </w:r>
            <w:proofErr w:type="spellStart"/>
            <w:r w:rsidRPr="005368EE">
              <w:rPr>
                <w:rFonts w:cs="Arial"/>
                <w:b/>
                <w:sz w:val="24"/>
                <w:szCs w:val="24"/>
              </w:rPr>
              <w:t>escacez</w:t>
            </w:r>
            <w:proofErr w:type="spellEnd"/>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lack</w:t>
            </w:r>
          </w:p>
        </w:tc>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pacing w:val="-1"/>
                <w:sz w:val="24"/>
                <w:szCs w:val="24"/>
              </w:rPr>
              <w:t>realizar</w:t>
            </w:r>
            <w:proofErr w:type="spellEnd"/>
          </w:p>
        </w:tc>
        <w:tc>
          <w:tcPr>
            <w:tcW w:w="2614" w:type="dxa"/>
          </w:tcPr>
          <w:p w:rsidR="004C6E07" w:rsidRPr="005368EE" w:rsidRDefault="004C6E07" w:rsidP="004C6E07">
            <w:pPr>
              <w:tabs>
                <w:tab w:val="left" w:pos="3060"/>
              </w:tabs>
              <w:spacing w:before="32"/>
              <w:rPr>
                <w:rFonts w:cs="Arial"/>
                <w:spacing w:val="-1"/>
                <w:sz w:val="24"/>
                <w:szCs w:val="24"/>
              </w:rPr>
            </w:pPr>
            <w:r w:rsidRPr="005368EE">
              <w:rPr>
                <w:rFonts w:cs="Arial"/>
                <w:sz w:val="24"/>
                <w:szCs w:val="24"/>
              </w:rPr>
              <w:t>to carry out</w:t>
            </w:r>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pacing w:val="-1"/>
                <w:sz w:val="24"/>
                <w:szCs w:val="24"/>
              </w:rPr>
              <w:t>escoger</w:t>
            </w:r>
            <w:proofErr w:type="spellEnd"/>
          </w:p>
        </w:tc>
        <w:tc>
          <w:tcPr>
            <w:tcW w:w="2614" w:type="dxa"/>
          </w:tcPr>
          <w:p w:rsidR="004C6E07" w:rsidRPr="005368EE" w:rsidRDefault="004C6E07" w:rsidP="004C6E07">
            <w:pPr>
              <w:tabs>
                <w:tab w:val="left" w:pos="3060"/>
              </w:tabs>
              <w:spacing w:before="32"/>
              <w:rPr>
                <w:rFonts w:cs="Arial"/>
                <w:spacing w:val="-1"/>
                <w:sz w:val="24"/>
                <w:szCs w:val="24"/>
              </w:rPr>
            </w:pPr>
            <w:r w:rsidRPr="005368EE">
              <w:rPr>
                <w:rFonts w:cs="Arial"/>
                <w:sz w:val="24"/>
                <w:szCs w:val="24"/>
              </w:rPr>
              <w:t>to choose</w:t>
            </w:r>
          </w:p>
        </w:tc>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pacing w:val="-1"/>
                <w:sz w:val="24"/>
                <w:szCs w:val="24"/>
              </w:rPr>
              <w:t>refugiarse</w:t>
            </w:r>
            <w:proofErr w:type="spellEnd"/>
            <w:r w:rsidRPr="005368EE">
              <w:rPr>
                <w:rFonts w:cs="Arial"/>
                <w:b/>
                <w:i/>
                <w:sz w:val="24"/>
                <w:szCs w:val="24"/>
              </w:rPr>
              <w:t xml:space="preserve"> </w:t>
            </w:r>
          </w:p>
        </w:tc>
        <w:tc>
          <w:tcPr>
            <w:tcW w:w="2614" w:type="dxa"/>
          </w:tcPr>
          <w:p w:rsidR="004C6E07" w:rsidRPr="005368EE" w:rsidRDefault="004C6E07" w:rsidP="004C6E07">
            <w:pPr>
              <w:tabs>
                <w:tab w:val="left" w:pos="3060"/>
              </w:tabs>
              <w:spacing w:before="32"/>
              <w:rPr>
                <w:rFonts w:cs="Arial"/>
                <w:spacing w:val="-1"/>
                <w:sz w:val="24"/>
                <w:szCs w:val="24"/>
              </w:rPr>
            </w:pPr>
            <w:r w:rsidRPr="005368EE">
              <w:rPr>
                <w:rFonts w:cs="Arial"/>
                <w:sz w:val="24"/>
                <w:szCs w:val="24"/>
              </w:rPr>
              <w:t>to take refuge</w:t>
            </w:r>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 xml:space="preserve">la </w:t>
            </w:r>
            <w:r w:rsidRPr="005368EE">
              <w:rPr>
                <w:rFonts w:cs="Arial"/>
                <w:b/>
                <w:spacing w:val="21"/>
                <w:sz w:val="24"/>
                <w:szCs w:val="24"/>
                <w:lang w:val="es-ES"/>
              </w:rPr>
              <w:t xml:space="preserve"> </w:t>
            </w:r>
            <w:r w:rsidRPr="005368EE">
              <w:rPr>
                <w:rFonts w:cs="Arial"/>
                <w:b/>
                <w:sz w:val="24"/>
                <w:szCs w:val="24"/>
                <w:lang w:val="es-ES"/>
              </w:rPr>
              <w:t>esperanza</w:t>
            </w:r>
          </w:p>
        </w:tc>
        <w:tc>
          <w:tcPr>
            <w:tcW w:w="2614" w:type="dxa"/>
          </w:tcPr>
          <w:p w:rsidR="004C6E07" w:rsidRPr="005368EE" w:rsidRDefault="004C6E07" w:rsidP="004C6E07">
            <w:pPr>
              <w:tabs>
                <w:tab w:val="left" w:pos="3060"/>
              </w:tabs>
              <w:spacing w:before="32"/>
              <w:rPr>
                <w:rFonts w:cs="Arial"/>
                <w:sz w:val="24"/>
                <w:szCs w:val="24"/>
                <w:lang w:val="es-ES"/>
              </w:rPr>
            </w:pPr>
            <w:r w:rsidRPr="005368EE">
              <w:rPr>
                <w:rFonts w:cs="Arial"/>
                <w:sz w:val="24"/>
                <w:szCs w:val="24"/>
                <w:lang w:val="es-ES"/>
              </w:rPr>
              <w:t>hope</w:t>
            </w:r>
          </w:p>
        </w:tc>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pacing w:val="-1"/>
                <w:sz w:val="24"/>
                <w:szCs w:val="24"/>
              </w:rPr>
              <w:t>refugiado</w:t>
            </w:r>
            <w:proofErr w:type="spellEnd"/>
            <w:r w:rsidRPr="005368EE">
              <w:rPr>
                <w:rFonts w:cs="Arial"/>
                <w:b/>
                <w:spacing w:val="-1"/>
                <w:sz w:val="24"/>
                <w:szCs w:val="24"/>
              </w:rPr>
              <w:t>/a</w:t>
            </w:r>
          </w:p>
        </w:tc>
        <w:tc>
          <w:tcPr>
            <w:tcW w:w="2614" w:type="dxa"/>
          </w:tcPr>
          <w:p w:rsidR="004C6E07" w:rsidRPr="005368EE" w:rsidRDefault="004C6E07" w:rsidP="004C6E07">
            <w:pPr>
              <w:tabs>
                <w:tab w:val="left" w:pos="3060"/>
              </w:tabs>
              <w:spacing w:before="32"/>
              <w:rPr>
                <w:rFonts w:cs="Arial"/>
                <w:spacing w:val="-1"/>
                <w:sz w:val="24"/>
                <w:szCs w:val="24"/>
              </w:rPr>
            </w:pPr>
            <w:r w:rsidRPr="005368EE">
              <w:rPr>
                <w:rFonts w:cs="Arial"/>
                <w:spacing w:val="-1"/>
                <w:sz w:val="24"/>
                <w:szCs w:val="24"/>
              </w:rPr>
              <w:t>refugee</w:t>
            </w:r>
          </w:p>
        </w:tc>
      </w:tr>
      <w:tr w:rsidR="004C6E07" w:rsidRPr="005368EE" w:rsidTr="005368EE">
        <w:tc>
          <w:tcPr>
            <w:tcW w:w="2614" w:type="dxa"/>
          </w:tcPr>
          <w:p w:rsidR="004C6E07" w:rsidRPr="005368EE" w:rsidRDefault="004C6E07" w:rsidP="004C6E07">
            <w:pPr>
              <w:tabs>
                <w:tab w:val="left" w:pos="1989"/>
              </w:tabs>
              <w:spacing w:before="32"/>
              <w:rPr>
                <w:rFonts w:eastAsia="Calibri" w:cs="Arial"/>
                <w:b/>
                <w:sz w:val="24"/>
                <w:szCs w:val="24"/>
                <w:lang w:val="es-ES"/>
              </w:rPr>
            </w:pPr>
            <w:r w:rsidRPr="005368EE">
              <w:rPr>
                <w:rFonts w:cs="Arial"/>
                <w:b/>
                <w:sz w:val="24"/>
                <w:szCs w:val="24"/>
                <w:lang w:val="es-ES"/>
              </w:rPr>
              <w:t xml:space="preserve">el </w:t>
            </w:r>
            <w:r w:rsidRPr="005368EE">
              <w:rPr>
                <w:rFonts w:cs="Arial"/>
                <w:b/>
                <w:spacing w:val="10"/>
                <w:sz w:val="24"/>
                <w:szCs w:val="24"/>
                <w:lang w:val="es-ES"/>
              </w:rPr>
              <w:t xml:space="preserve"> </w:t>
            </w:r>
            <w:r w:rsidRPr="005368EE">
              <w:rPr>
                <w:rFonts w:cs="Arial"/>
                <w:b/>
                <w:sz w:val="24"/>
                <w:szCs w:val="24"/>
                <w:lang w:val="es-ES"/>
              </w:rPr>
              <w:t>extranjero</w:t>
            </w:r>
            <w:r w:rsidRPr="005368EE">
              <w:rPr>
                <w:rFonts w:cs="Arial"/>
                <w:b/>
                <w:sz w:val="24"/>
                <w:szCs w:val="24"/>
                <w:lang w:val="es-ES"/>
              </w:rPr>
              <w:tab/>
              <w:t xml:space="preserve">                   </w:t>
            </w:r>
          </w:p>
        </w:tc>
        <w:tc>
          <w:tcPr>
            <w:tcW w:w="2614" w:type="dxa"/>
          </w:tcPr>
          <w:p w:rsidR="004C6E07" w:rsidRPr="005368EE" w:rsidRDefault="004C6E07" w:rsidP="004C6E07">
            <w:pPr>
              <w:tabs>
                <w:tab w:val="left" w:pos="1989"/>
              </w:tabs>
              <w:spacing w:before="32"/>
              <w:rPr>
                <w:rFonts w:cs="Arial"/>
                <w:sz w:val="24"/>
                <w:szCs w:val="24"/>
                <w:lang w:val="es-ES"/>
              </w:rPr>
            </w:pPr>
            <w:proofErr w:type="spellStart"/>
            <w:r w:rsidRPr="005368EE">
              <w:rPr>
                <w:rFonts w:cs="Arial"/>
                <w:sz w:val="24"/>
                <w:szCs w:val="24"/>
                <w:lang w:val="es-ES"/>
              </w:rPr>
              <w:t>foreigner</w:t>
            </w:r>
            <w:proofErr w:type="spellEnd"/>
          </w:p>
        </w:tc>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pacing w:val="-1"/>
                <w:sz w:val="24"/>
                <w:szCs w:val="24"/>
              </w:rPr>
              <w:t>regresar</w:t>
            </w:r>
            <w:proofErr w:type="spellEnd"/>
            <w:r w:rsidRPr="005368EE">
              <w:rPr>
                <w:rFonts w:cs="Arial"/>
                <w:b/>
                <w:i/>
                <w:sz w:val="24"/>
                <w:szCs w:val="24"/>
              </w:rPr>
              <w:t xml:space="preserve"> </w:t>
            </w:r>
          </w:p>
        </w:tc>
        <w:tc>
          <w:tcPr>
            <w:tcW w:w="2614" w:type="dxa"/>
          </w:tcPr>
          <w:p w:rsidR="004C6E07" w:rsidRPr="005368EE" w:rsidRDefault="004C6E07" w:rsidP="004C6E07">
            <w:pPr>
              <w:tabs>
                <w:tab w:val="left" w:pos="3060"/>
              </w:tabs>
              <w:spacing w:before="32"/>
              <w:rPr>
                <w:rFonts w:cs="Arial"/>
                <w:spacing w:val="-1"/>
                <w:sz w:val="24"/>
                <w:szCs w:val="24"/>
              </w:rPr>
            </w:pPr>
            <w:r w:rsidRPr="005368EE">
              <w:rPr>
                <w:rFonts w:cs="Arial"/>
                <w:sz w:val="24"/>
                <w:szCs w:val="24"/>
              </w:rPr>
              <w:t>to return</w:t>
            </w:r>
          </w:p>
        </w:tc>
      </w:tr>
      <w:tr w:rsidR="004C6E07" w:rsidRPr="005368EE" w:rsidTr="005368EE">
        <w:tc>
          <w:tcPr>
            <w:tcW w:w="2614" w:type="dxa"/>
          </w:tcPr>
          <w:p w:rsidR="004C6E07" w:rsidRPr="005368EE" w:rsidRDefault="004C6E07" w:rsidP="004C6E07">
            <w:pPr>
              <w:tabs>
                <w:tab w:val="left" w:pos="1987"/>
              </w:tabs>
              <w:spacing w:before="32"/>
              <w:rPr>
                <w:rFonts w:eastAsia="Calibri" w:cs="Arial"/>
                <w:b/>
                <w:sz w:val="24"/>
                <w:szCs w:val="24"/>
                <w:lang w:val="es-ES"/>
              </w:rPr>
            </w:pPr>
            <w:r w:rsidRPr="005368EE">
              <w:rPr>
                <w:rFonts w:cs="Arial"/>
                <w:b/>
                <w:sz w:val="24"/>
                <w:szCs w:val="24"/>
                <w:lang w:val="es-ES"/>
              </w:rPr>
              <w:t>la  fuga de</w:t>
            </w:r>
            <w:r w:rsidRPr="005368EE">
              <w:rPr>
                <w:rFonts w:cs="Arial"/>
                <w:b/>
                <w:spacing w:val="27"/>
                <w:sz w:val="24"/>
                <w:szCs w:val="24"/>
                <w:lang w:val="es-ES"/>
              </w:rPr>
              <w:t xml:space="preserve"> </w:t>
            </w:r>
            <w:r w:rsidRPr="005368EE">
              <w:rPr>
                <w:rFonts w:cs="Arial"/>
                <w:b/>
                <w:sz w:val="24"/>
                <w:szCs w:val="24"/>
                <w:lang w:val="es-ES"/>
              </w:rPr>
              <w:t>cerebros</w:t>
            </w:r>
            <w:r w:rsidRPr="005368EE">
              <w:rPr>
                <w:rFonts w:cs="Arial"/>
                <w:b/>
                <w:sz w:val="24"/>
                <w:szCs w:val="24"/>
                <w:lang w:val="es-ES"/>
              </w:rPr>
              <w:tab/>
              <w:t xml:space="preserve">                   </w:t>
            </w:r>
          </w:p>
        </w:tc>
        <w:tc>
          <w:tcPr>
            <w:tcW w:w="2614" w:type="dxa"/>
          </w:tcPr>
          <w:p w:rsidR="004C6E07" w:rsidRPr="005368EE" w:rsidRDefault="004C6E07" w:rsidP="004C6E07">
            <w:pPr>
              <w:tabs>
                <w:tab w:val="left" w:pos="1987"/>
              </w:tabs>
              <w:spacing w:before="32"/>
              <w:rPr>
                <w:rFonts w:cs="Arial"/>
                <w:sz w:val="24"/>
                <w:szCs w:val="24"/>
                <w:lang w:val="es-ES"/>
              </w:rPr>
            </w:pPr>
            <w:proofErr w:type="spellStart"/>
            <w:r w:rsidRPr="005368EE">
              <w:rPr>
                <w:rFonts w:cs="Arial"/>
                <w:sz w:val="24"/>
                <w:szCs w:val="24"/>
                <w:lang w:val="es-ES"/>
              </w:rPr>
              <w:t>brain</w:t>
            </w:r>
            <w:proofErr w:type="spellEnd"/>
            <w:r w:rsidRPr="005368EE">
              <w:rPr>
                <w:rFonts w:cs="Arial"/>
                <w:sz w:val="24"/>
                <w:szCs w:val="24"/>
                <w:lang w:val="es-ES"/>
              </w:rPr>
              <w:t xml:space="preserve"> </w:t>
            </w:r>
            <w:proofErr w:type="spellStart"/>
            <w:r w:rsidRPr="005368EE">
              <w:rPr>
                <w:rFonts w:cs="Arial"/>
                <w:sz w:val="24"/>
                <w:szCs w:val="24"/>
                <w:lang w:val="es-ES"/>
              </w:rPr>
              <w:t>drain</w:t>
            </w:r>
            <w:proofErr w:type="spellEnd"/>
          </w:p>
        </w:tc>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pacing w:val="-1"/>
                <w:sz w:val="24"/>
                <w:szCs w:val="24"/>
                <w:lang w:val="es-ES"/>
              </w:rPr>
              <w:t>rescatar</w:t>
            </w:r>
            <w:r w:rsidRPr="005368EE">
              <w:rPr>
                <w:rFonts w:cs="Arial"/>
                <w:b/>
                <w:i/>
                <w:sz w:val="24"/>
                <w:szCs w:val="24"/>
                <w:lang w:val="es-ES"/>
              </w:rPr>
              <w:t xml:space="preserve"> </w:t>
            </w:r>
          </w:p>
        </w:tc>
        <w:tc>
          <w:tcPr>
            <w:tcW w:w="2614" w:type="dxa"/>
          </w:tcPr>
          <w:p w:rsidR="004C6E07" w:rsidRPr="005368EE" w:rsidRDefault="004C6E07" w:rsidP="004C6E07">
            <w:pPr>
              <w:tabs>
                <w:tab w:val="left" w:pos="3060"/>
              </w:tabs>
              <w:spacing w:before="32"/>
              <w:rPr>
                <w:rFonts w:cs="Arial"/>
                <w:spacing w:val="-1"/>
                <w:sz w:val="24"/>
                <w:szCs w:val="24"/>
                <w:lang w:val="es-ES"/>
              </w:rPr>
            </w:pPr>
            <w:r w:rsidRPr="005368EE">
              <w:rPr>
                <w:rFonts w:cs="Arial"/>
                <w:sz w:val="24"/>
                <w:szCs w:val="24"/>
                <w:lang w:val="es-ES"/>
              </w:rPr>
              <w:t xml:space="preserve">to </w:t>
            </w:r>
            <w:proofErr w:type="spellStart"/>
            <w:r w:rsidRPr="005368EE">
              <w:rPr>
                <w:rFonts w:cs="Arial"/>
                <w:sz w:val="24"/>
                <w:szCs w:val="24"/>
                <w:lang w:val="es-ES"/>
              </w:rPr>
              <w:t>rescue</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ganarse la</w:t>
            </w:r>
            <w:r w:rsidRPr="005368EE">
              <w:rPr>
                <w:rFonts w:cs="Arial"/>
                <w:b/>
                <w:spacing w:val="29"/>
                <w:sz w:val="24"/>
                <w:szCs w:val="24"/>
                <w:lang w:val="es-ES"/>
              </w:rPr>
              <w:t xml:space="preserve"> </w:t>
            </w:r>
            <w:r w:rsidRPr="005368EE">
              <w:rPr>
                <w:rFonts w:cs="Arial"/>
                <w:b/>
                <w:sz w:val="24"/>
                <w:szCs w:val="24"/>
                <w:lang w:val="es-ES"/>
              </w:rPr>
              <w:t>vida</w:t>
            </w:r>
          </w:p>
        </w:tc>
        <w:tc>
          <w:tcPr>
            <w:tcW w:w="2614" w:type="dxa"/>
          </w:tcPr>
          <w:p w:rsidR="004C6E07" w:rsidRPr="005368EE" w:rsidRDefault="004C6E07" w:rsidP="004C6E07">
            <w:pPr>
              <w:tabs>
                <w:tab w:val="left" w:pos="3060"/>
              </w:tabs>
              <w:spacing w:before="32"/>
              <w:rPr>
                <w:rFonts w:cs="Arial"/>
                <w:sz w:val="24"/>
                <w:szCs w:val="24"/>
                <w:lang w:val="es-ES"/>
              </w:rPr>
            </w:pPr>
            <w:r w:rsidRPr="005368EE">
              <w:rPr>
                <w:rFonts w:cs="Arial"/>
                <w:sz w:val="24"/>
                <w:szCs w:val="24"/>
                <w:lang w:val="es-ES"/>
              </w:rPr>
              <w:t xml:space="preserve">to </w:t>
            </w:r>
            <w:proofErr w:type="spellStart"/>
            <w:r w:rsidRPr="005368EE">
              <w:rPr>
                <w:rFonts w:cs="Arial"/>
                <w:sz w:val="24"/>
                <w:szCs w:val="24"/>
                <w:lang w:val="es-ES"/>
              </w:rPr>
              <w:t>earn</w:t>
            </w:r>
            <w:proofErr w:type="spellEnd"/>
            <w:r w:rsidRPr="005368EE">
              <w:rPr>
                <w:rFonts w:cs="Arial"/>
                <w:sz w:val="24"/>
                <w:szCs w:val="24"/>
                <w:lang w:val="es-ES"/>
              </w:rPr>
              <w:t xml:space="preserve"> a living</w:t>
            </w:r>
          </w:p>
        </w:tc>
        <w:tc>
          <w:tcPr>
            <w:tcW w:w="2614" w:type="dxa"/>
          </w:tcPr>
          <w:p w:rsidR="004C6E07" w:rsidRPr="005368EE" w:rsidRDefault="004C6E07" w:rsidP="00541613">
            <w:pPr>
              <w:pStyle w:val="numberedlist"/>
              <w:rPr>
                <w:i/>
                <w:w w:val="90"/>
                <w:lang w:val="es-ES"/>
              </w:rPr>
            </w:pPr>
            <w:r w:rsidRPr="005368EE">
              <w:rPr>
                <w:lang w:val="es-ES"/>
              </w:rPr>
              <w:t>la   seguridad</w:t>
            </w:r>
            <w:r w:rsidRPr="005368EE">
              <w:rPr>
                <w:spacing w:val="4"/>
                <w:lang w:val="es-ES"/>
              </w:rPr>
              <w:t xml:space="preserve"> </w:t>
            </w:r>
            <w:r w:rsidRPr="005368EE">
              <w:rPr>
                <w:lang w:val="es-ES"/>
              </w:rPr>
              <w:t>social</w:t>
            </w:r>
            <w:r w:rsidRPr="005368EE">
              <w:rPr>
                <w:lang w:val="es-ES"/>
              </w:rPr>
              <w:tab/>
              <w:t xml:space="preserve">                 </w:t>
            </w:r>
          </w:p>
        </w:tc>
        <w:tc>
          <w:tcPr>
            <w:tcW w:w="2614" w:type="dxa"/>
          </w:tcPr>
          <w:p w:rsidR="004C6E07" w:rsidRPr="005368EE" w:rsidRDefault="004C6E07" w:rsidP="00541613">
            <w:pPr>
              <w:pStyle w:val="numberedlist"/>
              <w:rPr>
                <w:lang w:val="es-ES"/>
              </w:rPr>
            </w:pPr>
            <w:r w:rsidRPr="005368EE">
              <w:rPr>
                <w:lang w:val="es-ES"/>
              </w:rPr>
              <w:t xml:space="preserve">social </w:t>
            </w:r>
            <w:proofErr w:type="spellStart"/>
            <w:r w:rsidRPr="005368EE">
              <w:rPr>
                <w:lang w:val="es-ES"/>
              </w:rPr>
              <w:t>security</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hacer</w:t>
            </w:r>
            <w:proofErr w:type="spellEnd"/>
            <w:r w:rsidRPr="005368EE">
              <w:rPr>
                <w:rFonts w:cs="Arial"/>
                <w:b/>
                <w:spacing w:val="5"/>
                <w:sz w:val="24"/>
                <w:szCs w:val="24"/>
              </w:rPr>
              <w:t xml:space="preserve"> </w:t>
            </w:r>
            <w:proofErr w:type="spellStart"/>
            <w:r w:rsidRPr="005368EE">
              <w:rPr>
                <w:rFonts w:cs="Arial"/>
                <w:b/>
                <w:sz w:val="24"/>
                <w:szCs w:val="24"/>
              </w:rPr>
              <w:t>falta</w:t>
            </w:r>
            <w:proofErr w:type="spellEnd"/>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to need</w:t>
            </w:r>
          </w:p>
        </w:tc>
        <w:tc>
          <w:tcPr>
            <w:tcW w:w="2614" w:type="dxa"/>
          </w:tcPr>
          <w:p w:rsidR="004C6E07" w:rsidRPr="005368EE" w:rsidRDefault="004C6E07" w:rsidP="00541613">
            <w:pPr>
              <w:pStyle w:val="numberedlist"/>
              <w:rPr>
                <w:i/>
                <w:w w:val="90"/>
                <w:lang w:val="es-ES"/>
              </w:rPr>
            </w:pPr>
            <w:r w:rsidRPr="005368EE">
              <w:rPr>
                <w:lang w:val="es-ES"/>
              </w:rPr>
              <w:t>sobrevivir</w:t>
            </w:r>
            <w:r w:rsidRPr="005368EE">
              <w:rPr>
                <w:lang w:val="es-ES"/>
              </w:rPr>
              <w:tab/>
              <w:t xml:space="preserve">                                </w:t>
            </w:r>
          </w:p>
        </w:tc>
        <w:tc>
          <w:tcPr>
            <w:tcW w:w="2614" w:type="dxa"/>
          </w:tcPr>
          <w:p w:rsidR="004C6E07" w:rsidRPr="005368EE" w:rsidRDefault="004C6E07" w:rsidP="00541613">
            <w:pPr>
              <w:pStyle w:val="numberedlist"/>
              <w:rPr>
                <w:lang w:val="es-ES"/>
              </w:rPr>
            </w:pPr>
            <w:r w:rsidRPr="005368EE">
              <w:rPr>
                <w:lang w:val="es-ES"/>
              </w:rPr>
              <w:t xml:space="preserve">to </w:t>
            </w:r>
            <w:proofErr w:type="spellStart"/>
            <w:r w:rsidRPr="005368EE">
              <w:rPr>
                <w:lang w:val="es-ES"/>
              </w:rPr>
              <w:t>survive</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rPr>
            </w:pPr>
            <w:proofErr w:type="spellStart"/>
            <w:r w:rsidRPr="005368EE">
              <w:rPr>
                <w:rFonts w:cs="Arial"/>
                <w:b/>
                <w:sz w:val="24"/>
                <w:szCs w:val="24"/>
              </w:rPr>
              <w:t>hallar</w:t>
            </w:r>
            <w:proofErr w:type="spellEnd"/>
          </w:p>
        </w:tc>
        <w:tc>
          <w:tcPr>
            <w:tcW w:w="2614" w:type="dxa"/>
          </w:tcPr>
          <w:p w:rsidR="004C6E07" w:rsidRPr="005368EE" w:rsidRDefault="004C6E07" w:rsidP="004C6E07">
            <w:pPr>
              <w:tabs>
                <w:tab w:val="left" w:pos="3060"/>
              </w:tabs>
              <w:spacing w:before="32"/>
              <w:rPr>
                <w:rFonts w:cs="Arial"/>
                <w:sz w:val="24"/>
                <w:szCs w:val="24"/>
              </w:rPr>
            </w:pPr>
            <w:r w:rsidRPr="005368EE">
              <w:rPr>
                <w:rFonts w:cs="Arial"/>
                <w:sz w:val="24"/>
                <w:szCs w:val="24"/>
              </w:rPr>
              <w:t>to find</w:t>
            </w:r>
          </w:p>
        </w:tc>
        <w:tc>
          <w:tcPr>
            <w:tcW w:w="2614" w:type="dxa"/>
          </w:tcPr>
          <w:p w:rsidR="004C6E07" w:rsidRPr="005368EE" w:rsidRDefault="004C6E07" w:rsidP="004C6E07">
            <w:pPr>
              <w:tabs>
                <w:tab w:val="left" w:pos="1987"/>
              </w:tabs>
              <w:spacing w:before="32"/>
              <w:rPr>
                <w:rFonts w:eastAsia="Calibri" w:cstheme="minorHAnsi"/>
                <w:b/>
                <w:sz w:val="24"/>
                <w:szCs w:val="24"/>
                <w:lang w:val="es-ES"/>
              </w:rPr>
            </w:pPr>
            <w:r w:rsidRPr="005368EE">
              <w:rPr>
                <w:rFonts w:cstheme="minorHAnsi"/>
                <w:b/>
                <w:sz w:val="24"/>
                <w:szCs w:val="24"/>
                <w:lang w:val="es-ES"/>
              </w:rPr>
              <w:t>la  tasa de</w:t>
            </w:r>
            <w:r w:rsidRPr="005368EE">
              <w:rPr>
                <w:rFonts w:cstheme="minorHAnsi"/>
                <w:b/>
                <w:spacing w:val="22"/>
                <w:sz w:val="24"/>
                <w:szCs w:val="24"/>
                <w:lang w:val="es-ES"/>
              </w:rPr>
              <w:t xml:space="preserve"> </w:t>
            </w:r>
            <w:r w:rsidRPr="005368EE">
              <w:rPr>
                <w:rFonts w:cstheme="minorHAnsi"/>
                <w:b/>
                <w:sz w:val="24"/>
                <w:szCs w:val="24"/>
                <w:lang w:val="es-ES"/>
              </w:rPr>
              <w:t>natalidad</w:t>
            </w:r>
            <w:r w:rsidRPr="005368EE">
              <w:rPr>
                <w:rFonts w:cstheme="minorHAnsi"/>
                <w:b/>
                <w:sz w:val="24"/>
                <w:szCs w:val="24"/>
                <w:lang w:val="es-ES"/>
              </w:rPr>
              <w:tab/>
              <w:t xml:space="preserve">               </w:t>
            </w:r>
          </w:p>
        </w:tc>
        <w:tc>
          <w:tcPr>
            <w:tcW w:w="2614" w:type="dxa"/>
          </w:tcPr>
          <w:p w:rsidR="004C6E07" w:rsidRPr="005368EE" w:rsidRDefault="004C6E07" w:rsidP="004C6E07">
            <w:pPr>
              <w:tabs>
                <w:tab w:val="left" w:pos="1987"/>
              </w:tabs>
              <w:spacing w:before="32"/>
              <w:rPr>
                <w:rFonts w:cstheme="minorHAnsi"/>
                <w:sz w:val="24"/>
                <w:szCs w:val="24"/>
                <w:lang w:val="es-ES"/>
              </w:rPr>
            </w:pPr>
            <w:proofErr w:type="spellStart"/>
            <w:r w:rsidRPr="005368EE">
              <w:rPr>
                <w:rFonts w:cstheme="minorHAnsi"/>
                <w:sz w:val="24"/>
                <w:szCs w:val="24"/>
                <w:lang w:val="es-ES"/>
              </w:rPr>
              <w:t>birth</w:t>
            </w:r>
            <w:proofErr w:type="spellEnd"/>
            <w:r w:rsidRPr="005368EE">
              <w:rPr>
                <w:rFonts w:cstheme="minorHAnsi"/>
                <w:sz w:val="24"/>
                <w:szCs w:val="24"/>
                <w:lang w:val="es-ES"/>
              </w:rPr>
              <w:t xml:space="preserve"> </w:t>
            </w:r>
            <w:proofErr w:type="spellStart"/>
            <w:r w:rsidRPr="005368EE">
              <w:rPr>
                <w:rFonts w:cstheme="minorHAnsi"/>
                <w:sz w:val="24"/>
                <w:szCs w:val="24"/>
                <w:lang w:val="es-ES"/>
              </w:rPr>
              <w:t>rate</w:t>
            </w:r>
            <w:proofErr w:type="spellEnd"/>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la hostelería</w:t>
            </w:r>
          </w:p>
        </w:tc>
        <w:tc>
          <w:tcPr>
            <w:tcW w:w="2614" w:type="dxa"/>
          </w:tcPr>
          <w:p w:rsidR="004C6E07" w:rsidRPr="005368EE" w:rsidRDefault="004C6E07" w:rsidP="004C6E07">
            <w:pPr>
              <w:tabs>
                <w:tab w:val="left" w:pos="3060"/>
              </w:tabs>
              <w:spacing w:before="32"/>
              <w:rPr>
                <w:rFonts w:cs="Arial"/>
                <w:sz w:val="24"/>
                <w:szCs w:val="24"/>
                <w:lang w:val="es-ES"/>
              </w:rPr>
            </w:pPr>
            <w:proofErr w:type="spellStart"/>
            <w:r w:rsidRPr="005368EE">
              <w:rPr>
                <w:rFonts w:cs="Arial"/>
                <w:sz w:val="24"/>
                <w:szCs w:val="24"/>
                <w:lang w:val="es-ES"/>
              </w:rPr>
              <w:t>hospitality</w:t>
            </w:r>
            <w:proofErr w:type="spellEnd"/>
            <w:r w:rsidRPr="005368EE">
              <w:rPr>
                <w:rFonts w:cs="Arial"/>
                <w:sz w:val="24"/>
                <w:szCs w:val="24"/>
                <w:lang w:val="es-ES"/>
              </w:rPr>
              <w:t xml:space="preserve"> sector</w:t>
            </w:r>
          </w:p>
        </w:tc>
        <w:tc>
          <w:tcPr>
            <w:tcW w:w="2614" w:type="dxa"/>
          </w:tcPr>
          <w:p w:rsidR="004C6E07" w:rsidRPr="005368EE" w:rsidRDefault="004C6E07" w:rsidP="004C6E07">
            <w:pPr>
              <w:tabs>
                <w:tab w:val="left" w:pos="3006"/>
              </w:tabs>
              <w:spacing w:before="32"/>
              <w:rPr>
                <w:rFonts w:cstheme="minorHAnsi"/>
                <w:b/>
                <w:i/>
                <w:sz w:val="24"/>
                <w:szCs w:val="24"/>
              </w:rPr>
            </w:pPr>
            <w:proofErr w:type="spellStart"/>
            <w:r w:rsidRPr="005368EE">
              <w:rPr>
                <w:rFonts w:cstheme="minorHAnsi"/>
                <w:b/>
                <w:spacing w:val="-1"/>
                <w:sz w:val="24"/>
                <w:szCs w:val="24"/>
              </w:rPr>
              <w:t>trasladarse</w:t>
            </w:r>
            <w:proofErr w:type="spellEnd"/>
            <w:r w:rsidRPr="005368EE">
              <w:rPr>
                <w:rFonts w:cstheme="minorHAnsi"/>
                <w:b/>
                <w:i/>
                <w:sz w:val="24"/>
                <w:szCs w:val="24"/>
              </w:rPr>
              <w:t xml:space="preserve"> </w:t>
            </w:r>
          </w:p>
        </w:tc>
        <w:tc>
          <w:tcPr>
            <w:tcW w:w="2614" w:type="dxa"/>
          </w:tcPr>
          <w:p w:rsidR="004C6E07" w:rsidRPr="005368EE" w:rsidRDefault="004C6E07" w:rsidP="004C6E07">
            <w:pPr>
              <w:tabs>
                <w:tab w:val="left" w:pos="3006"/>
              </w:tabs>
              <w:spacing w:before="32"/>
              <w:rPr>
                <w:rFonts w:cstheme="minorHAnsi"/>
                <w:spacing w:val="-1"/>
                <w:sz w:val="24"/>
                <w:szCs w:val="24"/>
              </w:rPr>
            </w:pPr>
            <w:r w:rsidRPr="005368EE">
              <w:rPr>
                <w:rFonts w:cstheme="minorHAnsi"/>
                <w:sz w:val="24"/>
                <w:szCs w:val="24"/>
              </w:rPr>
              <w:t>to relocate/to move</w:t>
            </w:r>
          </w:p>
        </w:tc>
      </w:tr>
      <w:tr w:rsidR="004C6E07" w:rsidRPr="005368EE" w:rsidTr="005368EE">
        <w:tc>
          <w:tcPr>
            <w:tcW w:w="2614" w:type="dxa"/>
          </w:tcPr>
          <w:p w:rsidR="004C6E07" w:rsidRPr="005368EE" w:rsidRDefault="004C6E07" w:rsidP="004C6E07">
            <w:pPr>
              <w:tabs>
                <w:tab w:val="left" w:pos="3060"/>
              </w:tabs>
              <w:spacing w:before="32"/>
              <w:rPr>
                <w:rFonts w:eastAsia="Calibri" w:cs="Arial"/>
                <w:b/>
                <w:sz w:val="24"/>
                <w:szCs w:val="24"/>
                <w:lang w:val="es-ES"/>
              </w:rPr>
            </w:pPr>
            <w:r w:rsidRPr="005368EE">
              <w:rPr>
                <w:rFonts w:cs="Arial"/>
                <w:b/>
                <w:sz w:val="24"/>
                <w:szCs w:val="24"/>
                <w:lang w:val="es-ES"/>
              </w:rPr>
              <w:t>la igualdad</w:t>
            </w:r>
          </w:p>
        </w:tc>
        <w:tc>
          <w:tcPr>
            <w:tcW w:w="2614" w:type="dxa"/>
          </w:tcPr>
          <w:p w:rsidR="004C6E07" w:rsidRPr="005368EE" w:rsidRDefault="004C6E07" w:rsidP="004C6E07">
            <w:pPr>
              <w:tabs>
                <w:tab w:val="left" w:pos="3060"/>
              </w:tabs>
              <w:spacing w:before="32"/>
              <w:rPr>
                <w:rFonts w:cs="Arial"/>
                <w:sz w:val="24"/>
                <w:szCs w:val="24"/>
                <w:lang w:val="es-ES"/>
              </w:rPr>
            </w:pPr>
            <w:proofErr w:type="spellStart"/>
            <w:r w:rsidRPr="005368EE">
              <w:rPr>
                <w:rFonts w:cs="Arial"/>
                <w:sz w:val="24"/>
                <w:szCs w:val="24"/>
                <w:lang w:val="es-ES"/>
              </w:rPr>
              <w:t>equality</w:t>
            </w:r>
            <w:proofErr w:type="spellEnd"/>
          </w:p>
        </w:tc>
        <w:tc>
          <w:tcPr>
            <w:tcW w:w="2614" w:type="dxa"/>
          </w:tcPr>
          <w:p w:rsidR="004C6E07" w:rsidRPr="005368EE" w:rsidRDefault="004C6E07" w:rsidP="004C6E07">
            <w:pPr>
              <w:tabs>
                <w:tab w:val="left" w:pos="3006"/>
              </w:tabs>
              <w:spacing w:before="32"/>
              <w:rPr>
                <w:rFonts w:eastAsia="Calibri" w:cstheme="minorHAnsi"/>
                <w:b/>
                <w:sz w:val="24"/>
                <w:szCs w:val="24"/>
              </w:rPr>
            </w:pPr>
            <w:r w:rsidRPr="005368EE">
              <w:rPr>
                <w:rFonts w:cstheme="minorHAnsi"/>
                <w:b/>
                <w:sz w:val="24"/>
                <w:szCs w:val="24"/>
              </w:rPr>
              <w:t xml:space="preserve">la </w:t>
            </w:r>
            <w:r w:rsidRPr="005368EE">
              <w:rPr>
                <w:rFonts w:cstheme="minorHAnsi"/>
                <w:b/>
                <w:spacing w:val="7"/>
                <w:sz w:val="24"/>
                <w:szCs w:val="24"/>
              </w:rPr>
              <w:t xml:space="preserve"> </w:t>
            </w:r>
            <w:proofErr w:type="spellStart"/>
            <w:r w:rsidRPr="005368EE">
              <w:rPr>
                <w:rFonts w:cstheme="minorHAnsi"/>
                <w:b/>
                <w:sz w:val="24"/>
                <w:szCs w:val="24"/>
              </w:rPr>
              <w:t>valla</w:t>
            </w:r>
            <w:proofErr w:type="spellEnd"/>
          </w:p>
        </w:tc>
        <w:tc>
          <w:tcPr>
            <w:tcW w:w="2614" w:type="dxa"/>
          </w:tcPr>
          <w:p w:rsidR="004C6E07" w:rsidRPr="005368EE" w:rsidRDefault="004C6E07" w:rsidP="004C6E07">
            <w:pPr>
              <w:tabs>
                <w:tab w:val="left" w:pos="3006"/>
              </w:tabs>
              <w:spacing w:before="32"/>
              <w:rPr>
                <w:rFonts w:cstheme="minorHAnsi"/>
                <w:sz w:val="24"/>
                <w:szCs w:val="24"/>
              </w:rPr>
            </w:pPr>
            <w:r w:rsidRPr="005368EE">
              <w:rPr>
                <w:rFonts w:cstheme="minorHAnsi"/>
                <w:sz w:val="24"/>
                <w:szCs w:val="24"/>
              </w:rPr>
              <w:t>wall/border</w:t>
            </w:r>
          </w:p>
        </w:tc>
      </w:tr>
    </w:tbl>
    <w:p w:rsidR="009034E3" w:rsidRDefault="005368EE" w:rsidP="00C8080B">
      <w:pPr>
        <w:spacing w:before="240" w:after="0" w:line="360" w:lineRule="auto"/>
        <w:rPr>
          <w:rFonts w:cs="Arial"/>
          <w:b/>
          <w:sz w:val="32"/>
          <w:szCs w:val="36"/>
          <w:lang w:val="es-ES"/>
        </w:rPr>
      </w:pPr>
      <w:r>
        <w:rPr>
          <w:rFonts w:cs="Arial"/>
          <w:b/>
          <w:sz w:val="32"/>
          <w:szCs w:val="36"/>
          <w:lang w:val="es-ES"/>
        </w:rPr>
        <w:t>1</w:t>
      </w:r>
      <w:r w:rsidR="009034E3" w:rsidRPr="00270464">
        <w:rPr>
          <w:rFonts w:cs="Arial"/>
          <w:b/>
          <w:sz w:val="32"/>
          <w:szCs w:val="36"/>
          <w:lang w:val="es-ES"/>
        </w:rPr>
        <w:t xml:space="preserve">.2 </w:t>
      </w:r>
      <w:r>
        <w:rPr>
          <w:rFonts w:cs="Arial"/>
          <w:b/>
          <w:sz w:val="32"/>
          <w:szCs w:val="36"/>
          <w:lang w:val="es-ES"/>
        </w:rPr>
        <w:t>La inmigración en el mundo hispánico</w:t>
      </w:r>
    </w:p>
    <w:tbl>
      <w:tblPr>
        <w:tblStyle w:val="TableGrid"/>
        <w:tblW w:w="0" w:type="auto"/>
        <w:tblLook w:val="04A0" w:firstRow="1" w:lastRow="0" w:firstColumn="1" w:lastColumn="0" w:noHBand="0" w:noVBand="1"/>
      </w:tblPr>
      <w:tblGrid>
        <w:gridCol w:w="2614"/>
        <w:gridCol w:w="2614"/>
        <w:gridCol w:w="2614"/>
        <w:gridCol w:w="2614"/>
      </w:tblGrid>
      <w:tr w:rsidR="00541613" w:rsidRPr="00055D8A" w:rsidTr="00055D8A">
        <w:tc>
          <w:tcPr>
            <w:tcW w:w="2614" w:type="dxa"/>
          </w:tcPr>
          <w:p w:rsidR="00541613" w:rsidRPr="00055D8A" w:rsidRDefault="00541613" w:rsidP="00541613">
            <w:pPr>
              <w:pStyle w:val="numberedlist"/>
            </w:pPr>
            <w:r w:rsidRPr="00055D8A">
              <w:t xml:space="preserve">a </w:t>
            </w:r>
            <w:proofErr w:type="spellStart"/>
            <w:r w:rsidRPr="00055D8A">
              <w:t>pesar</w:t>
            </w:r>
            <w:proofErr w:type="spellEnd"/>
            <w:r w:rsidRPr="00055D8A">
              <w:t xml:space="preserve"> de</w:t>
            </w:r>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despite</w:t>
            </w:r>
            <w:proofErr w:type="spellEnd"/>
          </w:p>
        </w:tc>
        <w:tc>
          <w:tcPr>
            <w:tcW w:w="2614" w:type="dxa"/>
          </w:tcPr>
          <w:p w:rsidR="00541613" w:rsidRPr="00055D8A" w:rsidRDefault="00541613" w:rsidP="00541613">
            <w:pPr>
              <w:pStyle w:val="numberedlist"/>
            </w:pPr>
            <w:r w:rsidRPr="00055D8A">
              <w:t xml:space="preserve">el </w:t>
            </w:r>
            <w:proofErr w:type="spellStart"/>
            <w:r w:rsidRPr="00055D8A">
              <w:t>hambre</w:t>
            </w:r>
            <w:proofErr w:type="spellEnd"/>
            <w:r w:rsidRPr="00055D8A">
              <w:tab/>
              <w:t xml:space="preserve">                             </w:t>
            </w:r>
            <w:r w:rsidRPr="00055D8A">
              <w:rPr>
                <w:i/>
              </w:rPr>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hunger</w:t>
            </w:r>
            <w:proofErr w:type="spellEnd"/>
          </w:p>
        </w:tc>
      </w:tr>
      <w:tr w:rsidR="00541613" w:rsidRPr="00055D8A" w:rsidTr="00055D8A">
        <w:tc>
          <w:tcPr>
            <w:tcW w:w="2614" w:type="dxa"/>
          </w:tcPr>
          <w:p w:rsidR="00541613" w:rsidRPr="00055D8A" w:rsidRDefault="00541613" w:rsidP="00541613">
            <w:pPr>
              <w:pStyle w:val="numberedlist"/>
            </w:pPr>
            <w:proofErr w:type="spellStart"/>
            <w:r w:rsidRPr="00055D8A">
              <w:t>acabar</w:t>
            </w:r>
            <w:proofErr w:type="spellEnd"/>
            <w:r w:rsidRPr="00055D8A">
              <w:t xml:space="preserve"> de</w:t>
            </w:r>
            <w:r w:rsidRPr="00055D8A">
              <w:tab/>
              <w:t xml:space="preserve">                              </w:t>
            </w:r>
          </w:p>
        </w:tc>
        <w:tc>
          <w:tcPr>
            <w:tcW w:w="2614" w:type="dxa"/>
          </w:tcPr>
          <w:p w:rsidR="00541613" w:rsidRPr="00055D8A" w:rsidRDefault="00541613" w:rsidP="00541613">
            <w:pPr>
              <w:tabs>
                <w:tab w:val="left" w:pos="1989"/>
              </w:tabs>
              <w:spacing w:before="32"/>
              <w:rPr>
                <w:rFonts w:cs="Arial"/>
                <w:sz w:val="24"/>
                <w:szCs w:val="24"/>
              </w:rPr>
            </w:pPr>
            <w:r w:rsidRPr="00055D8A">
              <w:rPr>
                <w:rFonts w:cs="Arial"/>
                <w:sz w:val="24"/>
                <w:szCs w:val="24"/>
              </w:rPr>
              <w:t>to have just (done something)</w:t>
            </w:r>
          </w:p>
        </w:tc>
        <w:tc>
          <w:tcPr>
            <w:tcW w:w="2614" w:type="dxa"/>
          </w:tcPr>
          <w:p w:rsidR="00541613" w:rsidRPr="00055D8A" w:rsidRDefault="00541613" w:rsidP="00541613">
            <w:pPr>
              <w:pStyle w:val="numberedlist"/>
            </w:pPr>
            <w:proofErr w:type="spellStart"/>
            <w:r w:rsidRPr="00055D8A">
              <w:t>huir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w:t>
            </w:r>
            <w:proofErr w:type="spellStart"/>
            <w:r w:rsidRPr="00055D8A">
              <w:rPr>
                <w:rFonts w:cs="Arial"/>
                <w:sz w:val="24"/>
                <w:szCs w:val="24"/>
                <w:lang w:val="es-ES"/>
              </w:rPr>
              <w:t>flee</w:t>
            </w:r>
            <w:proofErr w:type="spellEnd"/>
          </w:p>
        </w:tc>
      </w:tr>
      <w:tr w:rsidR="00541613" w:rsidRPr="00055D8A" w:rsidTr="00055D8A">
        <w:tc>
          <w:tcPr>
            <w:tcW w:w="2614" w:type="dxa"/>
          </w:tcPr>
          <w:p w:rsidR="00541613" w:rsidRPr="00055D8A" w:rsidRDefault="00541613" w:rsidP="00541613">
            <w:pPr>
              <w:pStyle w:val="numberedlist"/>
            </w:pPr>
            <w:proofErr w:type="spellStart"/>
            <w:r w:rsidRPr="00055D8A">
              <w:t>agradecer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show gratitude for</w:t>
            </w:r>
          </w:p>
        </w:tc>
        <w:tc>
          <w:tcPr>
            <w:tcW w:w="2614" w:type="dxa"/>
          </w:tcPr>
          <w:p w:rsidR="00541613" w:rsidRPr="00055D8A" w:rsidRDefault="00541613" w:rsidP="00541613">
            <w:pPr>
              <w:pStyle w:val="numberedlist"/>
            </w:pPr>
            <w:proofErr w:type="spellStart"/>
            <w:r w:rsidRPr="00055D8A">
              <w:t>incrementar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w:t>
            </w:r>
            <w:proofErr w:type="spellStart"/>
            <w:r w:rsidRPr="00055D8A">
              <w:rPr>
                <w:rFonts w:cs="Arial"/>
                <w:sz w:val="24"/>
                <w:szCs w:val="24"/>
                <w:lang w:val="es-ES"/>
              </w:rPr>
              <w:t>increase</w:t>
            </w:r>
            <w:proofErr w:type="spellEnd"/>
          </w:p>
        </w:tc>
      </w:tr>
      <w:tr w:rsidR="00541613" w:rsidRPr="00055D8A" w:rsidTr="00055D8A">
        <w:tc>
          <w:tcPr>
            <w:tcW w:w="2614" w:type="dxa"/>
          </w:tcPr>
          <w:p w:rsidR="00541613" w:rsidRPr="00055D8A" w:rsidRDefault="00541613" w:rsidP="00541613">
            <w:pPr>
              <w:pStyle w:val="numberedlist"/>
              <w:rPr>
                <w:i/>
              </w:rPr>
            </w:pPr>
            <w:proofErr w:type="spellStart"/>
            <w:r w:rsidRPr="00055D8A">
              <w:t>alimentar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feed</w:t>
            </w:r>
          </w:p>
        </w:tc>
        <w:tc>
          <w:tcPr>
            <w:tcW w:w="2614" w:type="dxa"/>
          </w:tcPr>
          <w:p w:rsidR="00541613" w:rsidRPr="00055D8A" w:rsidRDefault="00541613" w:rsidP="00541613">
            <w:pPr>
              <w:pStyle w:val="numberedlist"/>
              <w:rPr>
                <w:lang w:val="es-ES"/>
              </w:rPr>
            </w:pPr>
            <w:r w:rsidRPr="00055D8A">
              <w:rPr>
                <w:lang w:val="es-ES"/>
              </w:rPr>
              <w:t xml:space="preserve">los lazos con          </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links </w:t>
            </w:r>
            <w:proofErr w:type="spellStart"/>
            <w:r w:rsidRPr="00055D8A">
              <w:rPr>
                <w:rFonts w:cs="Arial"/>
                <w:sz w:val="24"/>
                <w:szCs w:val="24"/>
                <w:lang w:val="es-ES"/>
              </w:rPr>
              <w:t>with</w:t>
            </w:r>
            <w:proofErr w:type="spellEnd"/>
          </w:p>
        </w:tc>
      </w:tr>
      <w:tr w:rsidR="00541613" w:rsidRPr="00055D8A" w:rsidTr="00055D8A">
        <w:tc>
          <w:tcPr>
            <w:tcW w:w="2614" w:type="dxa"/>
          </w:tcPr>
          <w:p w:rsidR="00541613" w:rsidRPr="00055D8A" w:rsidRDefault="00541613" w:rsidP="00541613">
            <w:pPr>
              <w:pStyle w:val="numberedlist"/>
            </w:pPr>
            <w:proofErr w:type="spellStart"/>
            <w:r w:rsidRPr="00055D8A">
              <w:t>anhelar</w:t>
            </w:r>
            <w:proofErr w:type="spellEnd"/>
            <w:r w:rsidRPr="00055D8A">
              <w:tab/>
              <w:t xml:space="preserve">                                     </w:t>
            </w:r>
            <w:r>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yearn</w:t>
            </w:r>
          </w:p>
        </w:tc>
        <w:tc>
          <w:tcPr>
            <w:tcW w:w="2614" w:type="dxa"/>
          </w:tcPr>
          <w:p w:rsidR="00541613" w:rsidRPr="00055D8A" w:rsidRDefault="00541613" w:rsidP="00541613">
            <w:pPr>
              <w:pStyle w:val="numberedlist"/>
              <w:rPr>
                <w:lang w:val="es-ES"/>
              </w:rPr>
            </w:pPr>
            <w:r w:rsidRPr="00055D8A">
              <w:rPr>
                <w:lang w:val="es-ES"/>
              </w:rPr>
              <w:t>la libertad</w:t>
            </w:r>
            <w:r w:rsidRPr="00055D8A">
              <w:rPr>
                <w:lang w:val="es-ES"/>
              </w:rPr>
              <w:tab/>
              <w:t xml:space="preserve">                           </w:t>
            </w:r>
            <w:r>
              <w:rPr>
                <w:i/>
                <w:lang w:val="es-ES"/>
              </w:rPr>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freedom</w:t>
            </w:r>
            <w:proofErr w:type="spellEnd"/>
          </w:p>
        </w:tc>
      </w:tr>
      <w:tr w:rsidR="00541613" w:rsidRPr="00055D8A" w:rsidTr="00055D8A">
        <w:tc>
          <w:tcPr>
            <w:tcW w:w="2614" w:type="dxa"/>
          </w:tcPr>
          <w:p w:rsidR="00541613" w:rsidRPr="00055D8A" w:rsidRDefault="00541613" w:rsidP="00541613">
            <w:pPr>
              <w:pStyle w:val="numberedlist"/>
              <w:rPr>
                <w:i/>
                <w:lang w:val="es-ES"/>
              </w:rPr>
            </w:pPr>
            <w:r w:rsidRPr="00055D8A">
              <w:rPr>
                <w:lang w:val="es-ES"/>
              </w:rPr>
              <w:t>la ascendencia</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ancestry</w:t>
            </w:r>
            <w:proofErr w:type="spellEnd"/>
          </w:p>
        </w:tc>
        <w:tc>
          <w:tcPr>
            <w:tcW w:w="2614" w:type="dxa"/>
          </w:tcPr>
          <w:p w:rsidR="00541613" w:rsidRPr="00055D8A" w:rsidRDefault="00541613" w:rsidP="00541613">
            <w:pPr>
              <w:pStyle w:val="numberedlist"/>
              <w:rPr>
                <w:lang w:val="es-ES"/>
              </w:rPr>
            </w:pPr>
            <w:r w:rsidRPr="00055D8A">
              <w:rPr>
                <w:lang w:val="es-ES"/>
              </w:rPr>
              <w:t>llegar a fin de mes</w:t>
            </w:r>
            <w:r w:rsidRPr="00055D8A">
              <w:rPr>
                <w:lang w:val="es-ES"/>
              </w:rPr>
              <w:tab/>
              <w:t xml:space="preserve">                  </w:t>
            </w:r>
            <w:r w:rsidRPr="00055D8A">
              <w:rPr>
                <w:i/>
                <w:lang w:val="es-ES"/>
              </w:rPr>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w:t>
            </w:r>
            <w:proofErr w:type="spellStart"/>
            <w:r w:rsidRPr="00055D8A">
              <w:rPr>
                <w:rFonts w:cs="Arial"/>
                <w:sz w:val="24"/>
                <w:szCs w:val="24"/>
                <w:lang w:val="es-ES"/>
              </w:rPr>
              <w:t>make</w:t>
            </w:r>
            <w:proofErr w:type="spellEnd"/>
            <w:r w:rsidRPr="00055D8A">
              <w:rPr>
                <w:rFonts w:cs="Arial"/>
                <w:sz w:val="24"/>
                <w:szCs w:val="24"/>
                <w:lang w:val="es-ES"/>
              </w:rPr>
              <w:t xml:space="preserve"> </w:t>
            </w:r>
            <w:proofErr w:type="spellStart"/>
            <w:r w:rsidRPr="00055D8A">
              <w:rPr>
                <w:rFonts w:cs="Arial"/>
                <w:sz w:val="24"/>
                <w:szCs w:val="24"/>
                <w:lang w:val="es-ES"/>
              </w:rPr>
              <w:t>ends</w:t>
            </w:r>
            <w:proofErr w:type="spellEnd"/>
            <w:r w:rsidRPr="00055D8A">
              <w:rPr>
                <w:rFonts w:cs="Arial"/>
                <w:sz w:val="24"/>
                <w:szCs w:val="24"/>
                <w:lang w:val="es-ES"/>
              </w:rPr>
              <w:t xml:space="preserve"> </w:t>
            </w:r>
            <w:proofErr w:type="spellStart"/>
            <w:r w:rsidRPr="00055D8A">
              <w:rPr>
                <w:rFonts w:cs="Arial"/>
                <w:sz w:val="24"/>
                <w:szCs w:val="24"/>
                <w:lang w:val="es-ES"/>
              </w:rPr>
              <w:t>meet</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 xml:space="preserve">la </w:t>
            </w:r>
            <w:r>
              <w:rPr>
                <w:lang w:val="es-ES"/>
              </w:rPr>
              <w:t>calidad de vida</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quality</w:t>
            </w:r>
            <w:proofErr w:type="spellEnd"/>
            <w:r w:rsidRPr="00055D8A">
              <w:rPr>
                <w:rFonts w:cs="Arial"/>
                <w:sz w:val="24"/>
                <w:szCs w:val="24"/>
                <w:lang w:val="es-ES"/>
              </w:rPr>
              <w:t xml:space="preserve"> of </w:t>
            </w:r>
            <w:proofErr w:type="spellStart"/>
            <w:r w:rsidRPr="00055D8A">
              <w:rPr>
                <w:rFonts w:cs="Arial"/>
                <w:sz w:val="24"/>
                <w:szCs w:val="24"/>
                <w:lang w:val="es-ES"/>
              </w:rPr>
              <w:t>life</w:t>
            </w:r>
            <w:proofErr w:type="spellEnd"/>
          </w:p>
        </w:tc>
        <w:tc>
          <w:tcPr>
            <w:tcW w:w="2614" w:type="dxa"/>
          </w:tcPr>
          <w:p w:rsidR="00541613" w:rsidRPr="00055D8A" w:rsidRDefault="00541613" w:rsidP="00541613">
            <w:pPr>
              <w:pStyle w:val="numberedlist"/>
            </w:pPr>
            <w:proofErr w:type="spellStart"/>
            <w:r w:rsidRPr="00055D8A">
              <w:t>luchar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w:t>
            </w:r>
            <w:proofErr w:type="spellStart"/>
            <w:r w:rsidRPr="00055D8A">
              <w:rPr>
                <w:rFonts w:cs="Arial"/>
                <w:sz w:val="24"/>
                <w:szCs w:val="24"/>
                <w:lang w:val="es-ES"/>
              </w:rPr>
              <w:t>fight</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lastRenderedPageBreak/>
              <w:t xml:space="preserve">cambiar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w:t>
            </w:r>
            <w:proofErr w:type="spellStart"/>
            <w:r w:rsidRPr="00055D8A">
              <w:rPr>
                <w:rFonts w:cs="Arial"/>
                <w:sz w:val="24"/>
                <w:szCs w:val="24"/>
                <w:lang w:val="es-ES"/>
              </w:rPr>
              <w:t>change</w:t>
            </w:r>
            <w:proofErr w:type="spellEnd"/>
          </w:p>
        </w:tc>
        <w:tc>
          <w:tcPr>
            <w:tcW w:w="2614" w:type="dxa"/>
          </w:tcPr>
          <w:p w:rsidR="00541613" w:rsidRPr="00055D8A" w:rsidRDefault="00541613" w:rsidP="00541613">
            <w:pPr>
              <w:pStyle w:val="numberedlist"/>
              <w:rPr>
                <w:i/>
              </w:rPr>
            </w:pPr>
            <w:proofErr w:type="spellStart"/>
            <w:r w:rsidRPr="00055D8A">
              <w:t>mejorar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w:t>
            </w:r>
            <w:proofErr w:type="spellStart"/>
            <w:r w:rsidRPr="00055D8A">
              <w:rPr>
                <w:rFonts w:cs="Arial"/>
                <w:sz w:val="24"/>
                <w:szCs w:val="24"/>
                <w:lang w:val="es-ES"/>
              </w:rPr>
              <w:t>improve</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 xml:space="preserve">el censo    </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census</w:t>
            </w:r>
            <w:proofErr w:type="spellEnd"/>
          </w:p>
        </w:tc>
        <w:tc>
          <w:tcPr>
            <w:tcW w:w="2614" w:type="dxa"/>
          </w:tcPr>
          <w:p w:rsidR="00541613" w:rsidRPr="00055D8A" w:rsidRDefault="00541613" w:rsidP="00541613">
            <w:pPr>
              <w:pStyle w:val="numberedlist"/>
            </w:pPr>
            <w:r w:rsidRPr="00055D8A">
              <w:t xml:space="preserve">el </w:t>
            </w:r>
            <w:proofErr w:type="spellStart"/>
            <w:r w:rsidRPr="00055D8A">
              <w:t>mundo</w:t>
            </w:r>
            <w:proofErr w:type="spellEnd"/>
            <w:r w:rsidRPr="00055D8A">
              <w:t xml:space="preserve"> </w:t>
            </w:r>
            <w:proofErr w:type="spellStart"/>
            <w:r w:rsidRPr="00055D8A">
              <w:t>hispánico</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Spanish-speaking</w:t>
            </w:r>
            <w:proofErr w:type="spellEnd"/>
            <w:r w:rsidRPr="00055D8A">
              <w:rPr>
                <w:rFonts w:cs="Arial"/>
                <w:sz w:val="24"/>
                <w:szCs w:val="24"/>
                <w:lang w:val="es-ES"/>
              </w:rPr>
              <w:t xml:space="preserve"> </w:t>
            </w:r>
            <w:proofErr w:type="spellStart"/>
            <w:r w:rsidRPr="00055D8A">
              <w:rPr>
                <w:rFonts w:cs="Arial"/>
                <w:sz w:val="24"/>
                <w:szCs w:val="24"/>
                <w:lang w:val="es-ES"/>
              </w:rPr>
              <w:t>world</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la ciudadanía</w:t>
            </w:r>
            <w:r w:rsidRPr="00055D8A">
              <w:rPr>
                <w:lang w:val="es-ES"/>
              </w:rPr>
              <w:tab/>
              <w:t xml:space="preserve">       </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citizenship</w:t>
            </w:r>
            <w:proofErr w:type="spellEnd"/>
          </w:p>
        </w:tc>
        <w:tc>
          <w:tcPr>
            <w:tcW w:w="2614" w:type="dxa"/>
          </w:tcPr>
          <w:p w:rsidR="00541613" w:rsidRPr="00055D8A" w:rsidRDefault="00541613" w:rsidP="00541613">
            <w:pPr>
              <w:pStyle w:val="numberedlist"/>
            </w:pPr>
            <w:proofErr w:type="spellStart"/>
            <w:r w:rsidRPr="00055D8A">
              <w:t>nacer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be </w:t>
            </w:r>
            <w:proofErr w:type="spellStart"/>
            <w:r w:rsidRPr="00055D8A">
              <w:rPr>
                <w:rFonts w:cs="Arial"/>
                <w:sz w:val="24"/>
                <w:szCs w:val="24"/>
                <w:lang w:val="es-ES"/>
              </w:rPr>
              <w:t>born</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las colonias</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colonies</w:t>
            </w:r>
            <w:proofErr w:type="spellEnd"/>
          </w:p>
        </w:tc>
        <w:tc>
          <w:tcPr>
            <w:tcW w:w="2614" w:type="dxa"/>
          </w:tcPr>
          <w:p w:rsidR="00541613" w:rsidRPr="00055D8A" w:rsidRDefault="00541613" w:rsidP="00541613">
            <w:pPr>
              <w:pStyle w:val="numberedlist"/>
            </w:pPr>
            <w:r w:rsidRPr="00055D8A">
              <w:t xml:space="preserve">la </w:t>
            </w:r>
            <w:proofErr w:type="spellStart"/>
            <w:r w:rsidRPr="00055D8A">
              <w:t>oleada</w:t>
            </w:r>
            <w:proofErr w:type="spellEnd"/>
            <w:r w:rsidRPr="00055D8A">
              <w:t xml:space="preserve"> de</w:t>
            </w:r>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wave/surge/</w:t>
            </w:r>
            <w:proofErr w:type="spellStart"/>
            <w:r w:rsidRPr="00055D8A">
              <w:rPr>
                <w:rFonts w:cs="Arial"/>
                <w:sz w:val="24"/>
                <w:szCs w:val="24"/>
                <w:lang w:val="es-ES"/>
              </w:rPr>
              <w:t>flood</w:t>
            </w:r>
            <w:proofErr w:type="spellEnd"/>
            <w:r w:rsidRPr="00055D8A">
              <w:rPr>
                <w:rFonts w:cs="Arial"/>
                <w:sz w:val="24"/>
                <w:szCs w:val="24"/>
                <w:lang w:val="es-ES"/>
              </w:rPr>
              <w:t xml:space="preserve"> of</w:t>
            </w:r>
          </w:p>
        </w:tc>
      </w:tr>
      <w:tr w:rsidR="00541613" w:rsidRPr="00055D8A" w:rsidTr="00055D8A">
        <w:tc>
          <w:tcPr>
            <w:tcW w:w="2614" w:type="dxa"/>
          </w:tcPr>
          <w:p w:rsidR="00541613" w:rsidRPr="00055D8A" w:rsidRDefault="00541613" w:rsidP="00541613">
            <w:pPr>
              <w:pStyle w:val="numberedlist"/>
            </w:pPr>
            <w:proofErr w:type="spellStart"/>
            <w:r w:rsidRPr="00055D8A">
              <w:t>compartir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share</w:t>
            </w:r>
          </w:p>
        </w:tc>
        <w:tc>
          <w:tcPr>
            <w:tcW w:w="2614" w:type="dxa"/>
          </w:tcPr>
          <w:p w:rsidR="00541613" w:rsidRPr="00055D8A" w:rsidRDefault="00541613" w:rsidP="00541613">
            <w:pPr>
              <w:pStyle w:val="numberedlist"/>
            </w:pPr>
            <w:proofErr w:type="spellStart"/>
            <w:r w:rsidRPr="00055D8A">
              <w:t>permanecer</w:t>
            </w:r>
            <w:proofErr w:type="spellEnd"/>
            <w:r w:rsidRPr="00055D8A">
              <w:tab/>
              <w:t xml:space="preserve">                          </w:t>
            </w:r>
            <w:r w:rsidRPr="00055D8A">
              <w:rPr>
                <w:i/>
              </w:rPr>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w:t>
            </w:r>
            <w:proofErr w:type="spellStart"/>
            <w:r w:rsidRPr="00055D8A">
              <w:rPr>
                <w:rFonts w:cs="Arial"/>
                <w:sz w:val="24"/>
                <w:szCs w:val="24"/>
                <w:lang w:val="es-ES"/>
              </w:rPr>
              <w:t>stay</w:t>
            </w:r>
            <w:proofErr w:type="spellEnd"/>
          </w:p>
        </w:tc>
      </w:tr>
      <w:tr w:rsidR="00541613" w:rsidRPr="00055D8A" w:rsidTr="00055D8A">
        <w:tc>
          <w:tcPr>
            <w:tcW w:w="2614" w:type="dxa"/>
          </w:tcPr>
          <w:p w:rsidR="00541613" w:rsidRPr="00055D8A" w:rsidRDefault="00541613" w:rsidP="00541613">
            <w:pPr>
              <w:pStyle w:val="numberedlist"/>
            </w:pPr>
            <w:proofErr w:type="spellStart"/>
            <w:r w:rsidRPr="00055D8A">
              <w:t>convivir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live with</w:t>
            </w:r>
          </w:p>
        </w:tc>
        <w:tc>
          <w:tcPr>
            <w:tcW w:w="2614" w:type="dxa"/>
          </w:tcPr>
          <w:p w:rsidR="00541613" w:rsidRPr="00055D8A" w:rsidRDefault="00541613" w:rsidP="00541613">
            <w:pPr>
              <w:pStyle w:val="numberedlist"/>
            </w:pPr>
            <w:proofErr w:type="spellStart"/>
            <w:r w:rsidRPr="00055D8A">
              <w:t>probar</w:t>
            </w:r>
            <w:proofErr w:type="spellEnd"/>
            <w:r w:rsidRPr="00055D8A">
              <w:t xml:space="preserve"> </w:t>
            </w:r>
            <w:proofErr w:type="spellStart"/>
            <w:r w:rsidRPr="00055D8A">
              <w:t>suerte</w:t>
            </w:r>
            <w:proofErr w:type="spellEnd"/>
            <w:r w:rsidRPr="00055D8A">
              <w:tab/>
              <w:t xml:space="preserve">                            </w:t>
            </w:r>
          </w:p>
        </w:tc>
        <w:tc>
          <w:tcPr>
            <w:tcW w:w="2614" w:type="dxa"/>
          </w:tcPr>
          <w:p w:rsidR="00541613" w:rsidRPr="00055D8A" w:rsidRDefault="00541613" w:rsidP="00541613">
            <w:pPr>
              <w:pStyle w:val="numberedlist"/>
              <w:rPr>
                <w:lang w:val="es-ES"/>
              </w:rPr>
            </w:pPr>
            <w:r w:rsidRPr="00055D8A">
              <w:rPr>
                <w:lang w:val="es-ES"/>
              </w:rPr>
              <w:t xml:space="preserve">to try </w:t>
            </w:r>
            <w:proofErr w:type="spellStart"/>
            <w:r w:rsidRPr="00055D8A">
              <w:rPr>
                <w:lang w:val="es-ES"/>
              </w:rPr>
              <w:t>your</w:t>
            </w:r>
            <w:proofErr w:type="spellEnd"/>
            <w:r w:rsidRPr="00055D8A">
              <w:rPr>
                <w:lang w:val="es-ES"/>
              </w:rPr>
              <w:t xml:space="preserve"> </w:t>
            </w:r>
            <w:proofErr w:type="spellStart"/>
            <w:r w:rsidRPr="00055D8A">
              <w:rPr>
                <w:lang w:val="es-ES"/>
              </w:rPr>
              <w:t>luck</w:t>
            </w:r>
            <w:proofErr w:type="spellEnd"/>
          </w:p>
        </w:tc>
      </w:tr>
      <w:tr w:rsidR="00541613" w:rsidRPr="00055D8A" w:rsidTr="00055D8A">
        <w:tc>
          <w:tcPr>
            <w:tcW w:w="2614" w:type="dxa"/>
          </w:tcPr>
          <w:p w:rsidR="00541613" w:rsidRPr="00055D8A" w:rsidRDefault="00541613" w:rsidP="00541613">
            <w:pPr>
              <w:pStyle w:val="numberedlist"/>
            </w:pPr>
            <w:proofErr w:type="spellStart"/>
            <w:r w:rsidRPr="00055D8A">
              <w:t>crecer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grow up</w:t>
            </w:r>
          </w:p>
        </w:tc>
        <w:tc>
          <w:tcPr>
            <w:tcW w:w="2614" w:type="dxa"/>
          </w:tcPr>
          <w:p w:rsidR="00541613" w:rsidRPr="00055D8A" w:rsidRDefault="00541613" w:rsidP="00541613">
            <w:pPr>
              <w:pStyle w:val="numberedlist"/>
              <w:rPr>
                <w:i/>
              </w:rPr>
            </w:pPr>
            <w:r w:rsidRPr="00055D8A">
              <w:t xml:space="preserve">el </w:t>
            </w:r>
            <w:proofErr w:type="spellStart"/>
            <w:r w:rsidRPr="00055D8A">
              <w:t>puesto</w:t>
            </w:r>
            <w:proofErr w:type="spellEnd"/>
            <w:r w:rsidRPr="00055D8A">
              <w:tab/>
              <w:t xml:space="preserve">           </w:t>
            </w:r>
            <w:r w:rsidRPr="00055D8A">
              <w:tab/>
              <w:t xml:space="preserve">               </w:t>
            </w:r>
            <w:r w:rsidRPr="00055D8A">
              <w:rPr>
                <w:i/>
              </w:rPr>
              <w:t xml:space="preserve"> </w:t>
            </w:r>
          </w:p>
        </w:tc>
        <w:tc>
          <w:tcPr>
            <w:tcW w:w="2614" w:type="dxa"/>
          </w:tcPr>
          <w:p w:rsidR="00541613" w:rsidRPr="00055D8A" w:rsidRDefault="00541613" w:rsidP="00541613">
            <w:pPr>
              <w:pStyle w:val="numberedlist"/>
              <w:rPr>
                <w:lang w:val="es-ES"/>
              </w:rPr>
            </w:pPr>
            <w:r w:rsidRPr="00055D8A">
              <w:rPr>
                <w:lang w:val="es-ES"/>
              </w:rPr>
              <w:t>post/position</w:t>
            </w:r>
          </w:p>
        </w:tc>
      </w:tr>
      <w:tr w:rsidR="00541613" w:rsidRPr="00055D8A" w:rsidTr="00055D8A">
        <w:tc>
          <w:tcPr>
            <w:tcW w:w="2614" w:type="dxa"/>
          </w:tcPr>
          <w:p w:rsidR="00541613" w:rsidRPr="00055D8A" w:rsidRDefault="00541613" w:rsidP="00541613">
            <w:pPr>
              <w:pStyle w:val="numberedlist"/>
            </w:pPr>
            <w:proofErr w:type="spellStart"/>
            <w:r w:rsidRPr="00055D8A">
              <w:t>dejar</w:t>
            </w:r>
            <w:proofErr w:type="spellEnd"/>
            <w:r w:rsidRPr="00055D8A">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leave</w:t>
            </w:r>
          </w:p>
        </w:tc>
        <w:tc>
          <w:tcPr>
            <w:tcW w:w="2614" w:type="dxa"/>
          </w:tcPr>
          <w:p w:rsidR="00541613" w:rsidRPr="00055D8A" w:rsidRDefault="00541613" w:rsidP="00541613">
            <w:pPr>
              <w:pStyle w:val="numberedlist"/>
            </w:pPr>
            <w:proofErr w:type="spellStart"/>
            <w:r w:rsidRPr="00055D8A">
              <w:t>reforzar</w:t>
            </w:r>
            <w:proofErr w:type="spellEnd"/>
            <w:r w:rsidRPr="00055D8A">
              <w:tab/>
              <w:t xml:space="preserve">    </w:t>
            </w:r>
            <w:r>
              <w:t xml:space="preserve">                             </w:t>
            </w:r>
          </w:p>
        </w:tc>
        <w:tc>
          <w:tcPr>
            <w:tcW w:w="2614" w:type="dxa"/>
          </w:tcPr>
          <w:p w:rsidR="00541613" w:rsidRPr="00055D8A" w:rsidRDefault="00541613" w:rsidP="00541613">
            <w:pPr>
              <w:pStyle w:val="numberedlist"/>
              <w:rPr>
                <w:lang w:val="es-ES"/>
              </w:rPr>
            </w:pPr>
            <w:r w:rsidRPr="00055D8A">
              <w:rPr>
                <w:lang w:val="es-ES"/>
              </w:rPr>
              <w:t xml:space="preserve">to </w:t>
            </w:r>
            <w:proofErr w:type="spellStart"/>
            <w:r w:rsidRPr="00055D8A">
              <w:rPr>
                <w:lang w:val="es-ES"/>
              </w:rPr>
              <w:t>strengthen</w:t>
            </w:r>
            <w:proofErr w:type="spellEnd"/>
            <w:r w:rsidRPr="00055D8A">
              <w:rPr>
                <w:lang w:val="es-ES"/>
              </w:rPr>
              <w:t xml:space="preserve">/to </w:t>
            </w:r>
            <w:proofErr w:type="spellStart"/>
            <w:r w:rsidRPr="00055D8A">
              <w:rPr>
                <w:lang w:val="es-ES"/>
              </w:rPr>
              <w:t>reinforce</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el  destino</w:t>
            </w:r>
            <w:r w:rsidRPr="00055D8A">
              <w:rPr>
                <w:lang w:val="es-ES"/>
              </w:rPr>
              <w:tab/>
              <w:t xml:space="preserve"> </w:t>
            </w:r>
            <w:r>
              <w:rPr>
                <w:lang w:val="es-ES"/>
              </w:rPr>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destination</w:t>
            </w:r>
            <w:proofErr w:type="spellEnd"/>
          </w:p>
        </w:tc>
        <w:tc>
          <w:tcPr>
            <w:tcW w:w="2614" w:type="dxa"/>
          </w:tcPr>
          <w:p w:rsidR="00541613" w:rsidRPr="00055D8A" w:rsidRDefault="00541613" w:rsidP="00541613">
            <w:pPr>
              <w:pStyle w:val="numberedlist"/>
            </w:pPr>
            <w:proofErr w:type="spellStart"/>
            <w:r w:rsidRPr="00055D8A">
              <w:t>residir</w:t>
            </w:r>
            <w:proofErr w:type="spellEnd"/>
            <w:r w:rsidRPr="00055D8A">
              <w:tab/>
              <w:t xml:space="preserve">                                    </w:t>
            </w:r>
          </w:p>
        </w:tc>
        <w:tc>
          <w:tcPr>
            <w:tcW w:w="2614" w:type="dxa"/>
          </w:tcPr>
          <w:p w:rsidR="00541613" w:rsidRPr="00055D8A" w:rsidRDefault="00541613" w:rsidP="00541613">
            <w:pPr>
              <w:pStyle w:val="numberedlist"/>
              <w:rPr>
                <w:lang w:val="es-ES"/>
              </w:rPr>
            </w:pPr>
            <w:r w:rsidRPr="00055D8A">
              <w:rPr>
                <w:lang w:val="es-ES"/>
              </w:rPr>
              <w:t xml:space="preserve">to </w:t>
            </w:r>
            <w:proofErr w:type="spellStart"/>
            <w:r w:rsidRPr="00055D8A">
              <w:rPr>
                <w:lang w:val="es-ES"/>
              </w:rPr>
              <w:t>live</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 xml:space="preserve">difundir                </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spread</w:t>
            </w:r>
          </w:p>
        </w:tc>
        <w:tc>
          <w:tcPr>
            <w:tcW w:w="2614" w:type="dxa"/>
          </w:tcPr>
          <w:p w:rsidR="00541613" w:rsidRPr="00055D8A" w:rsidRDefault="00541613" w:rsidP="00541613">
            <w:pPr>
              <w:pStyle w:val="numberedlist"/>
            </w:pPr>
            <w:proofErr w:type="spellStart"/>
            <w:r w:rsidRPr="00055D8A">
              <w:t>retornar</w:t>
            </w:r>
            <w:proofErr w:type="spellEnd"/>
            <w:r>
              <w:t xml:space="preserve">                        </w:t>
            </w:r>
            <w:r w:rsidRPr="00055D8A">
              <w:rPr>
                <w:i/>
              </w:rPr>
              <w:tab/>
            </w:r>
          </w:p>
        </w:tc>
        <w:tc>
          <w:tcPr>
            <w:tcW w:w="2614" w:type="dxa"/>
          </w:tcPr>
          <w:p w:rsidR="00541613" w:rsidRPr="00055D8A" w:rsidRDefault="00541613" w:rsidP="00541613">
            <w:pPr>
              <w:pStyle w:val="numberedlist"/>
              <w:rPr>
                <w:lang w:val="es-ES"/>
              </w:rPr>
            </w:pPr>
            <w:r w:rsidRPr="00055D8A">
              <w:rPr>
                <w:lang w:val="es-ES"/>
              </w:rPr>
              <w:t xml:space="preserve">to </w:t>
            </w:r>
            <w:proofErr w:type="spellStart"/>
            <w:r w:rsidRPr="00055D8A">
              <w:rPr>
                <w:lang w:val="es-ES"/>
              </w:rPr>
              <w:t>return</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dirigir</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to head</w:t>
            </w:r>
          </w:p>
        </w:tc>
        <w:tc>
          <w:tcPr>
            <w:tcW w:w="2614" w:type="dxa"/>
          </w:tcPr>
          <w:p w:rsidR="00541613" w:rsidRPr="00055D8A" w:rsidRDefault="00541613" w:rsidP="00541613">
            <w:pPr>
              <w:pStyle w:val="numberedlist"/>
              <w:rPr>
                <w:lang w:val="es-ES"/>
              </w:rPr>
            </w:pPr>
            <w:r>
              <w:rPr>
                <w:lang w:val="es-ES"/>
              </w:rPr>
              <w:t>la  revolución castrista</w:t>
            </w:r>
            <w:r w:rsidRPr="00055D8A">
              <w:rPr>
                <w:lang w:val="es-ES"/>
              </w:rPr>
              <w:t xml:space="preserve">      </w:t>
            </w:r>
          </w:p>
        </w:tc>
        <w:tc>
          <w:tcPr>
            <w:tcW w:w="2614" w:type="dxa"/>
          </w:tcPr>
          <w:p w:rsidR="00541613" w:rsidRPr="00055D8A" w:rsidRDefault="00541613" w:rsidP="00541613">
            <w:pPr>
              <w:pStyle w:val="numberedlist"/>
              <w:rPr>
                <w:lang w:val="es-ES"/>
              </w:rPr>
            </w:pPr>
            <w:proofErr w:type="spellStart"/>
            <w:r w:rsidRPr="00055D8A">
              <w:rPr>
                <w:lang w:val="es-ES"/>
              </w:rPr>
              <w:t>the</w:t>
            </w:r>
            <w:proofErr w:type="spellEnd"/>
            <w:r w:rsidRPr="00055D8A">
              <w:rPr>
                <w:lang w:val="es-ES"/>
              </w:rPr>
              <w:t xml:space="preserve"> Castro </w:t>
            </w:r>
            <w:proofErr w:type="spellStart"/>
            <w:r w:rsidRPr="00055D8A">
              <w:rPr>
                <w:lang w:val="es-ES"/>
              </w:rPr>
              <w:t>revolution</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la  estabilidad</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stability</w:t>
            </w:r>
            <w:proofErr w:type="spellEnd"/>
          </w:p>
        </w:tc>
        <w:tc>
          <w:tcPr>
            <w:tcW w:w="2614" w:type="dxa"/>
          </w:tcPr>
          <w:p w:rsidR="00541613" w:rsidRPr="00055D8A" w:rsidRDefault="00541613" w:rsidP="00541613">
            <w:pPr>
              <w:pStyle w:val="numberedlist"/>
            </w:pPr>
            <w:r w:rsidRPr="00055D8A">
              <w:t xml:space="preserve">la  </w:t>
            </w:r>
            <w:proofErr w:type="spellStart"/>
            <w:r w:rsidRPr="00055D8A">
              <w:t>riqueza</w:t>
            </w:r>
            <w:proofErr w:type="spellEnd"/>
            <w:r w:rsidRPr="00055D8A">
              <w:tab/>
              <w:t xml:space="preserve">                         </w:t>
            </w:r>
          </w:p>
        </w:tc>
        <w:tc>
          <w:tcPr>
            <w:tcW w:w="2614" w:type="dxa"/>
          </w:tcPr>
          <w:p w:rsidR="00541613" w:rsidRPr="00055D8A" w:rsidRDefault="00541613" w:rsidP="00541613">
            <w:pPr>
              <w:pStyle w:val="numberedlist"/>
              <w:rPr>
                <w:lang w:val="es-ES"/>
              </w:rPr>
            </w:pPr>
            <w:proofErr w:type="spellStart"/>
            <w:r w:rsidRPr="00055D8A">
              <w:rPr>
                <w:lang w:val="es-ES"/>
              </w:rPr>
              <w:t>wealth</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estallar</w:t>
            </w:r>
            <w:r w:rsidRPr="00055D8A">
              <w:rPr>
                <w:lang w:val="es-ES"/>
              </w:rPr>
              <w:tab/>
              <w:t xml:space="preserve">         </w:t>
            </w:r>
            <w:r>
              <w:rPr>
                <w:lang w:val="es-ES"/>
              </w:rPr>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break </w:t>
            </w:r>
            <w:proofErr w:type="spellStart"/>
            <w:r w:rsidRPr="00055D8A">
              <w:rPr>
                <w:rFonts w:cs="Arial"/>
                <w:sz w:val="24"/>
                <w:szCs w:val="24"/>
                <w:lang w:val="es-ES"/>
              </w:rPr>
              <w:t>out</w:t>
            </w:r>
            <w:proofErr w:type="spellEnd"/>
          </w:p>
        </w:tc>
        <w:tc>
          <w:tcPr>
            <w:tcW w:w="2614" w:type="dxa"/>
          </w:tcPr>
          <w:p w:rsidR="00541613" w:rsidRPr="00055D8A" w:rsidRDefault="00541613" w:rsidP="00541613">
            <w:pPr>
              <w:pStyle w:val="numberedlist"/>
              <w:rPr>
                <w:i/>
              </w:rPr>
            </w:pPr>
            <w:proofErr w:type="spellStart"/>
            <w:r w:rsidRPr="00055D8A">
              <w:t>salvar</w:t>
            </w:r>
            <w:proofErr w:type="spellEnd"/>
            <w:r w:rsidRPr="00055D8A">
              <w:tab/>
              <w:t xml:space="preserve">                                  </w:t>
            </w:r>
          </w:p>
        </w:tc>
        <w:tc>
          <w:tcPr>
            <w:tcW w:w="2614" w:type="dxa"/>
          </w:tcPr>
          <w:p w:rsidR="00541613" w:rsidRPr="00055D8A" w:rsidRDefault="00541613" w:rsidP="00541613">
            <w:pPr>
              <w:pStyle w:val="numberedlist"/>
              <w:rPr>
                <w:lang w:val="es-ES"/>
              </w:rPr>
            </w:pPr>
            <w:r w:rsidRPr="00055D8A">
              <w:rPr>
                <w:lang w:val="es-ES"/>
              </w:rPr>
              <w:t xml:space="preserve">to </w:t>
            </w:r>
            <w:proofErr w:type="spellStart"/>
            <w:r w:rsidRPr="00055D8A">
              <w:rPr>
                <w:lang w:val="es-ES"/>
              </w:rPr>
              <w:t>save</w:t>
            </w:r>
            <w:proofErr w:type="spellEnd"/>
          </w:p>
        </w:tc>
      </w:tr>
      <w:tr w:rsidR="00541613" w:rsidRPr="00541613" w:rsidTr="00055D8A">
        <w:tc>
          <w:tcPr>
            <w:tcW w:w="2614" w:type="dxa"/>
          </w:tcPr>
          <w:p w:rsidR="00541613" w:rsidRPr="00055D8A" w:rsidRDefault="00541613" w:rsidP="00541613">
            <w:pPr>
              <w:pStyle w:val="numberedlist"/>
              <w:rPr>
                <w:lang w:val="es-ES"/>
              </w:rPr>
            </w:pPr>
            <w:r w:rsidRPr="00055D8A">
              <w:rPr>
                <w:lang w:val="es-ES"/>
              </w:rPr>
              <w:t>la falta de</w:t>
            </w:r>
            <w:r w:rsidRPr="00055D8A">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lack</w:t>
            </w:r>
            <w:proofErr w:type="spellEnd"/>
            <w:r w:rsidRPr="00055D8A">
              <w:rPr>
                <w:rFonts w:cs="Arial"/>
                <w:sz w:val="24"/>
                <w:szCs w:val="24"/>
                <w:lang w:val="es-ES"/>
              </w:rPr>
              <w:t xml:space="preserve"> of</w:t>
            </w:r>
          </w:p>
        </w:tc>
        <w:tc>
          <w:tcPr>
            <w:tcW w:w="2614" w:type="dxa"/>
          </w:tcPr>
          <w:p w:rsidR="00541613" w:rsidRPr="00055D8A" w:rsidRDefault="00541613" w:rsidP="00541613">
            <w:pPr>
              <w:pStyle w:val="numberedlist"/>
            </w:pPr>
            <w:proofErr w:type="spellStart"/>
            <w:r w:rsidRPr="00055D8A">
              <w:t>seguir</w:t>
            </w:r>
            <w:proofErr w:type="spellEnd"/>
            <w:r w:rsidRPr="00055D8A">
              <w:tab/>
              <w:t xml:space="preserve">                              </w:t>
            </w:r>
            <w:r w:rsidRPr="00055D8A">
              <w:rPr>
                <w:i/>
              </w:rPr>
              <w:t xml:space="preserve">    </w:t>
            </w:r>
          </w:p>
        </w:tc>
        <w:tc>
          <w:tcPr>
            <w:tcW w:w="2614" w:type="dxa"/>
          </w:tcPr>
          <w:p w:rsidR="00541613" w:rsidRPr="00541613" w:rsidRDefault="00541613" w:rsidP="00541613">
            <w:pPr>
              <w:pStyle w:val="numberedlist"/>
            </w:pPr>
            <w:r w:rsidRPr="00541613">
              <w:t>to carry on/to follow</w:t>
            </w:r>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la formación</w:t>
            </w:r>
            <w:r>
              <w:rPr>
                <w:lang w:val="es-ES"/>
              </w:rPr>
              <w:tab/>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training</w:t>
            </w:r>
          </w:p>
        </w:tc>
        <w:tc>
          <w:tcPr>
            <w:tcW w:w="2614" w:type="dxa"/>
          </w:tcPr>
          <w:p w:rsidR="00541613" w:rsidRPr="00055D8A" w:rsidRDefault="00541613" w:rsidP="00541613">
            <w:pPr>
              <w:pStyle w:val="numberedlist"/>
              <w:rPr>
                <w:lang w:val="es-ES"/>
              </w:rPr>
            </w:pPr>
            <w:r w:rsidRPr="00055D8A">
              <w:rPr>
                <w:lang w:val="es-ES"/>
              </w:rPr>
              <w:t>señalar</w:t>
            </w:r>
            <w:r w:rsidRPr="00055D8A">
              <w:rPr>
                <w:lang w:val="es-ES"/>
              </w:rPr>
              <w:tab/>
              <w:t xml:space="preserve">                              </w:t>
            </w:r>
            <w:r w:rsidRPr="00055D8A">
              <w:rPr>
                <w:i/>
                <w:lang w:val="es-ES"/>
              </w:rPr>
              <w:t xml:space="preserve">    </w:t>
            </w:r>
          </w:p>
        </w:tc>
        <w:tc>
          <w:tcPr>
            <w:tcW w:w="2614" w:type="dxa"/>
          </w:tcPr>
          <w:p w:rsidR="00541613" w:rsidRPr="00055D8A" w:rsidRDefault="00541613" w:rsidP="00541613">
            <w:pPr>
              <w:pStyle w:val="numberedlist"/>
              <w:rPr>
                <w:lang w:val="es-ES"/>
              </w:rPr>
            </w:pPr>
            <w:r w:rsidRPr="00055D8A">
              <w:rPr>
                <w:lang w:val="es-ES"/>
              </w:rPr>
              <w:t xml:space="preserve">to </w:t>
            </w:r>
            <w:proofErr w:type="spellStart"/>
            <w:r w:rsidRPr="00055D8A">
              <w:rPr>
                <w:lang w:val="es-ES"/>
              </w:rPr>
              <w:t>highlight</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ganar</w:t>
            </w:r>
            <w:r w:rsidRPr="00055D8A">
              <w:rPr>
                <w:lang w:val="es-ES"/>
              </w:rPr>
              <w:tab/>
              <w:t xml:space="preserve">         </w:t>
            </w:r>
            <w:r>
              <w:rPr>
                <w:lang w:val="es-ES"/>
              </w:rPr>
              <w:t xml:space="preserve">                            </w:t>
            </w:r>
          </w:p>
        </w:tc>
        <w:tc>
          <w:tcPr>
            <w:tcW w:w="2614" w:type="dxa"/>
          </w:tcPr>
          <w:p w:rsidR="00541613" w:rsidRPr="00055D8A" w:rsidRDefault="00541613" w:rsidP="00541613">
            <w:pPr>
              <w:tabs>
                <w:tab w:val="left" w:pos="1989"/>
              </w:tabs>
              <w:spacing w:before="32"/>
              <w:rPr>
                <w:rFonts w:cs="Arial"/>
                <w:sz w:val="24"/>
                <w:szCs w:val="24"/>
                <w:lang w:val="es-ES"/>
              </w:rPr>
            </w:pPr>
            <w:r w:rsidRPr="00055D8A">
              <w:rPr>
                <w:rFonts w:cs="Arial"/>
                <w:sz w:val="24"/>
                <w:szCs w:val="24"/>
                <w:lang w:val="es-ES"/>
              </w:rPr>
              <w:t xml:space="preserve">to </w:t>
            </w:r>
            <w:proofErr w:type="spellStart"/>
            <w:r w:rsidRPr="00055D8A">
              <w:rPr>
                <w:rFonts w:cs="Arial"/>
                <w:sz w:val="24"/>
                <w:szCs w:val="24"/>
                <w:lang w:val="es-ES"/>
              </w:rPr>
              <w:t>earn</w:t>
            </w:r>
            <w:proofErr w:type="spellEnd"/>
          </w:p>
        </w:tc>
        <w:tc>
          <w:tcPr>
            <w:tcW w:w="2614" w:type="dxa"/>
          </w:tcPr>
          <w:p w:rsidR="00541613" w:rsidRPr="00055D8A" w:rsidRDefault="00541613" w:rsidP="00541613">
            <w:pPr>
              <w:pStyle w:val="numberedlist"/>
              <w:rPr>
                <w:lang w:val="es-ES"/>
              </w:rPr>
            </w:pPr>
            <w:r w:rsidRPr="00055D8A">
              <w:rPr>
                <w:lang w:val="es-ES"/>
              </w:rPr>
              <w:t xml:space="preserve">la  Unión Europea     </w:t>
            </w:r>
            <w:r w:rsidRPr="00055D8A">
              <w:rPr>
                <w:lang w:val="es-ES"/>
              </w:rPr>
              <w:tab/>
              <w:t xml:space="preserve">     </w:t>
            </w:r>
            <w:r w:rsidRPr="00055D8A">
              <w:rPr>
                <w:i/>
                <w:lang w:val="es-ES"/>
              </w:rPr>
              <w:t xml:space="preserve">    </w:t>
            </w:r>
          </w:p>
        </w:tc>
        <w:tc>
          <w:tcPr>
            <w:tcW w:w="2614" w:type="dxa"/>
          </w:tcPr>
          <w:p w:rsidR="00541613" w:rsidRPr="00055D8A" w:rsidRDefault="00541613" w:rsidP="00541613">
            <w:pPr>
              <w:pStyle w:val="numberedlist"/>
              <w:rPr>
                <w:lang w:val="es-ES"/>
              </w:rPr>
            </w:pPr>
            <w:proofErr w:type="spellStart"/>
            <w:r w:rsidRPr="00055D8A">
              <w:rPr>
                <w:lang w:val="es-ES"/>
              </w:rPr>
              <w:t>European</w:t>
            </w:r>
            <w:proofErr w:type="spellEnd"/>
            <w:r w:rsidRPr="00055D8A">
              <w:rPr>
                <w:lang w:val="es-ES"/>
              </w:rPr>
              <w:t xml:space="preserve"> </w:t>
            </w:r>
            <w:proofErr w:type="spellStart"/>
            <w:r w:rsidRPr="00055D8A">
              <w:rPr>
                <w:lang w:val="es-ES"/>
              </w:rPr>
              <w:t>Union</w:t>
            </w:r>
            <w:proofErr w:type="spellEnd"/>
          </w:p>
        </w:tc>
      </w:tr>
      <w:tr w:rsidR="00541613" w:rsidRPr="00055D8A" w:rsidTr="00055D8A">
        <w:tc>
          <w:tcPr>
            <w:tcW w:w="2614" w:type="dxa"/>
          </w:tcPr>
          <w:p w:rsidR="00541613" w:rsidRPr="00055D8A" w:rsidRDefault="00541613" w:rsidP="00541613">
            <w:pPr>
              <w:pStyle w:val="numberedlist"/>
              <w:rPr>
                <w:lang w:val="es-ES"/>
              </w:rPr>
            </w:pPr>
            <w:r w:rsidRPr="00055D8A">
              <w:rPr>
                <w:lang w:val="es-ES"/>
              </w:rPr>
              <w:t>la guerrilla</w:t>
            </w:r>
            <w:r w:rsidRPr="00055D8A">
              <w:rPr>
                <w:lang w:val="es-ES"/>
              </w:rPr>
              <w:tab/>
            </w:r>
            <w:r>
              <w:rPr>
                <w:lang w:val="es-ES"/>
              </w:rPr>
              <w:t xml:space="preserve">                             </w:t>
            </w:r>
          </w:p>
        </w:tc>
        <w:tc>
          <w:tcPr>
            <w:tcW w:w="2614" w:type="dxa"/>
          </w:tcPr>
          <w:p w:rsidR="00541613" w:rsidRPr="00055D8A" w:rsidRDefault="00541613" w:rsidP="00541613">
            <w:pPr>
              <w:tabs>
                <w:tab w:val="left" w:pos="1989"/>
              </w:tabs>
              <w:spacing w:before="32"/>
              <w:rPr>
                <w:rFonts w:cs="Arial"/>
                <w:sz w:val="24"/>
                <w:szCs w:val="24"/>
                <w:lang w:val="es-ES"/>
              </w:rPr>
            </w:pPr>
            <w:proofErr w:type="spellStart"/>
            <w:r w:rsidRPr="00055D8A">
              <w:rPr>
                <w:rFonts w:cs="Arial"/>
                <w:sz w:val="24"/>
                <w:szCs w:val="24"/>
                <w:lang w:val="es-ES"/>
              </w:rPr>
              <w:t>war</w:t>
            </w:r>
            <w:proofErr w:type="spellEnd"/>
          </w:p>
        </w:tc>
        <w:tc>
          <w:tcPr>
            <w:tcW w:w="2614" w:type="dxa"/>
          </w:tcPr>
          <w:p w:rsidR="00541613" w:rsidRPr="00055D8A" w:rsidRDefault="00541613" w:rsidP="00541613">
            <w:pPr>
              <w:pStyle w:val="numberedlist"/>
              <w:rPr>
                <w:lang w:val="es-ES"/>
              </w:rPr>
            </w:pPr>
            <w:r w:rsidRPr="00055D8A">
              <w:rPr>
                <w:lang w:val="es-ES"/>
              </w:rPr>
              <w:t xml:space="preserve">viajar                    </w:t>
            </w:r>
            <w:r w:rsidRPr="00055D8A">
              <w:rPr>
                <w:lang w:val="es-ES"/>
              </w:rPr>
              <w:tab/>
            </w:r>
            <w:r w:rsidRPr="00055D8A">
              <w:rPr>
                <w:i/>
                <w:lang w:val="es-ES"/>
              </w:rPr>
              <w:t xml:space="preserve">                 </w:t>
            </w:r>
          </w:p>
        </w:tc>
        <w:tc>
          <w:tcPr>
            <w:tcW w:w="2614" w:type="dxa"/>
          </w:tcPr>
          <w:p w:rsidR="00541613" w:rsidRPr="00055D8A" w:rsidRDefault="00541613" w:rsidP="00541613">
            <w:pPr>
              <w:pStyle w:val="numberedlist"/>
              <w:rPr>
                <w:lang w:val="es-ES"/>
              </w:rPr>
            </w:pPr>
            <w:r w:rsidRPr="00055D8A">
              <w:rPr>
                <w:lang w:val="es-ES"/>
              </w:rPr>
              <w:t xml:space="preserve">to </w:t>
            </w:r>
            <w:proofErr w:type="spellStart"/>
            <w:r w:rsidRPr="00055D8A">
              <w:rPr>
                <w:lang w:val="es-ES"/>
              </w:rPr>
              <w:t>travel</w:t>
            </w:r>
            <w:proofErr w:type="spellEnd"/>
          </w:p>
        </w:tc>
      </w:tr>
    </w:tbl>
    <w:p w:rsidR="00CF22AA" w:rsidRPr="00CF22AA" w:rsidRDefault="005368EE" w:rsidP="00CF22AA">
      <w:pPr>
        <w:spacing w:before="240" w:line="240" w:lineRule="auto"/>
        <w:rPr>
          <w:rFonts w:cs="Arial"/>
          <w:b/>
          <w:sz w:val="32"/>
          <w:szCs w:val="36"/>
          <w:lang w:val="es-ES"/>
        </w:rPr>
      </w:pPr>
      <w:r>
        <w:rPr>
          <w:rFonts w:cs="Arial"/>
          <w:b/>
          <w:sz w:val="32"/>
          <w:szCs w:val="36"/>
          <w:lang w:val="es-ES"/>
        </w:rPr>
        <w:t>1</w:t>
      </w:r>
      <w:r w:rsidR="00CF22AA" w:rsidRPr="00CF22AA">
        <w:rPr>
          <w:rFonts w:cs="Arial"/>
          <w:b/>
          <w:sz w:val="32"/>
          <w:szCs w:val="36"/>
          <w:lang w:val="es-ES"/>
        </w:rPr>
        <w:t>.</w:t>
      </w:r>
      <w:r w:rsidR="00CF22AA">
        <w:rPr>
          <w:rFonts w:cs="Arial"/>
          <w:b/>
          <w:sz w:val="32"/>
          <w:szCs w:val="36"/>
          <w:lang w:val="es-ES"/>
        </w:rPr>
        <w:t xml:space="preserve">3 </w:t>
      </w:r>
      <w:r>
        <w:rPr>
          <w:rFonts w:cs="Arial"/>
          <w:b/>
          <w:sz w:val="32"/>
          <w:szCs w:val="36"/>
          <w:lang w:val="es-ES"/>
        </w:rPr>
        <w:t>Los indocumentados - problemas</w:t>
      </w:r>
    </w:p>
    <w:tbl>
      <w:tblPr>
        <w:tblStyle w:val="TableGrid"/>
        <w:tblW w:w="0" w:type="auto"/>
        <w:tblLook w:val="04A0" w:firstRow="1" w:lastRow="0" w:firstColumn="1" w:lastColumn="0" w:noHBand="0" w:noVBand="1"/>
      </w:tblPr>
      <w:tblGrid>
        <w:gridCol w:w="2614"/>
        <w:gridCol w:w="2614"/>
        <w:gridCol w:w="2614"/>
        <w:gridCol w:w="2614"/>
      </w:tblGrid>
      <w:tr w:rsidR="00541613" w:rsidRPr="00541613" w:rsidTr="00541613">
        <w:tc>
          <w:tcPr>
            <w:tcW w:w="2614" w:type="dxa"/>
          </w:tcPr>
          <w:p w:rsidR="00541613" w:rsidRPr="00541613" w:rsidRDefault="00541613" w:rsidP="00541613">
            <w:pPr>
              <w:pStyle w:val="numberedlist"/>
            </w:pPr>
            <w:proofErr w:type="spellStart"/>
            <w:r w:rsidRPr="00541613">
              <w:t>acampar</w:t>
            </w:r>
            <w:proofErr w:type="spellEnd"/>
            <w:r>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camp out</w:t>
            </w:r>
          </w:p>
        </w:tc>
        <w:tc>
          <w:tcPr>
            <w:tcW w:w="2614" w:type="dxa"/>
          </w:tcPr>
          <w:p w:rsidR="00541613" w:rsidRPr="00541613" w:rsidRDefault="00541613" w:rsidP="00541613">
            <w:pPr>
              <w:pStyle w:val="numberedlist"/>
              <w:rPr>
                <w:i/>
                <w:lang w:val="es-ES"/>
              </w:rPr>
            </w:pPr>
            <w:r w:rsidRPr="00541613">
              <w:rPr>
                <w:lang w:val="es-ES"/>
              </w:rPr>
              <w:t>hundir</w:t>
            </w:r>
            <w:r w:rsidRPr="00541613">
              <w:rPr>
                <w:lang w:val="es-ES"/>
              </w:rPr>
              <w:tab/>
              <w:t xml:space="preserve">                             </w:t>
            </w:r>
            <w:r w:rsidRPr="00541613">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sink</w:t>
            </w:r>
            <w:proofErr w:type="spellEnd"/>
          </w:p>
        </w:tc>
      </w:tr>
      <w:tr w:rsidR="00541613" w:rsidRPr="00541613" w:rsidTr="00541613">
        <w:tc>
          <w:tcPr>
            <w:tcW w:w="2614" w:type="dxa"/>
          </w:tcPr>
          <w:p w:rsidR="00541613" w:rsidRPr="00541613" w:rsidRDefault="00541613" w:rsidP="00541613">
            <w:pPr>
              <w:pStyle w:val="numberedlist"/>
            </w:pPr>
            <w:proofErr w:type="spellStart"/>
            <w:r w:rsidRPr="00541613">
              <w:t>acoger</w:t>
            </w:r>
            <w:proofErr w:type="spellEnd"/>
            <w:r w:rsidRPr="00541613">
              <w:tab/>
              <w:t xml:space="preserve">                       </w:t>
            </w:r>
            <w:r>
              <w:tab/>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accept/to embrace</w:t>
            </w:r>
          </w:p>
        </w:tc>
        <w:tc>
          <w:tcPr>
            <w:tcW w:w="2614" w:type="dxa"/>
          </w:tcPr>
          <w:p w:rsidR="00541613" w:rsidRPr="00541613" w:rsidRDefault="00541613" w:rsidP="00541613">
            <w:pPr>
              <w:pStyle w:val="numberedlist"/>
              <w:rPr>
                <w:lang w:val="es-ES"/>
              </w:rPr>
            </w:pPr>
            <w:r w:rsidRPr="00541613">
              <w:rPr>
                <w:lang w:val="es-ES"/>
              </w:rPr>
              <w:t>la  igualdad</w:t>
            </w:r>
            <w:r w:rsidRPr="00541613">
              <w:rPr>
                <w:lang w:val="es-ES"/>
              </w:rPr>
              <w:tab/>
            </w:r>
            <w:r>
              <w:rPr>
                <w:lang w:val="es-ES"/>
              </w:rPr>
              <w:t xml:space="preserve">             </w:t>
            </w:r>
            <w:r w:rsidRPr="00541613">
              <w:rPr>
                <w:i/>
                <w:lang w:val="es-ES"/>
              </w:rPr>
              <w:tab/>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equality</w:t>
            </w:r>
            <w:proofErr w:type="spellEnd"/>
          </w:p>
        </w:tc>
      </w:tr>
      <w:tr w:rsidR="00541613" w:rsidRPr="00541613" w:rsidTr="00541613">
        <w:tc>
          <w:tcPr>
            <w:tcW w:w="2614" w:type="dxa"/>
          </w:tcPr>
          <w:p w:rsidR="00541613" w:rsidRPr="00541613" w:rsidRDefault="00541613" w:rsidP="00541613">
            <w:pPr>
              <w:pStyle w:val="numberedlist"/>
            </w:pPr>
            <w:proofErr w:type="spellStart"/>
            <w:r w:rsidRPr="00541613">
              <w:t>adentrar</w:t>
            </w:r>
            <w:proofErr w:type="spellEnd"/>
            <w:r w:rsidRPr="00541613">
              <w:t xml:space="preserve">         </w:t>
            </w:r>
            <w:r w:rsidRPr="00541613">
              <w:tab/>
              <w:t xml:space="preserve"> </w:t>
            </w:r>
            <w:r>
              <w:rPr>
                <w:i/>
              </w:rPr>
              <w:t xml:space="preserve"> </w:t>
            </w:r>
            <w:r w:rsidRPr="00541613">
              <w:rPr>
                <w:i/>
              </w:rPr>
              <w:t xml:space="preserve">          </w:t>
            </w:r>
            <w:r w:rsidRPr="00541613">
              <w:rPr>
                <w:i/>
              </w:rPr>
              <w:tab/>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go deep into</w:t>
            </w:r>
          </w:p>
        </w:tc>
        <w:tc>
          <w:tcPr>
            <w:tcW w:w="2614" w:type="dxa"/>
          </w:tcPr>
          <w:p w:rsidR="00541613" w:rsidRPr="00541613" w:rsidRDefault="00541613" w:rsidP="00541613">
            <w:pPr>
              <w:pStyle w:val="numberedlist"/>
            </w:pPr>
            <w:proofErr w:type="spellStart"/>
            <w:r w:rsidRPr="00541613">
              <w:t>los</w:t>
            </w:r>
            <w:proofErr w:type="spellEnd"/>
            <w:r w:rsidRPr="00541613">
              <w:t xml:space="preserve">   </w:t>
            </w:r>
            <w:proofErr w:type="spellStart"/>
            <w:r w:rsidRPr="00541613">
              <w:t>indocumentados</w:t>
            </w:r>
            <w:proofErr w:type="spellEnd"/>
            <w:r w:rsidRPr="00541613">
              <w:tab/>
            </w:r>
            <w:r>
              <w:rPr>
                <w:i/>
              </w:rPr>
              <w:t xml:space="preserve"> </w:t>
            </w:r>
            <w:r w:rsidRPr="00541613">
              <w:rPr>
                <w:i/>
              </w:rPr>
              <w:tab/>
            </w:r>
          </w:p>
        </w:tc>
        <w:tc>
          <w:tcPr>
            <w:tcW w:w="2614" w:type="dxa"/>
          </w:tcPr>
          <w:p w:rsidR="00541613" w:rsidRPr="00541613" w:rsidRDefault="00541613" w:rsidP="00541613">
            <w:pPr>
              <w:pStyle w:val="numberedlist"/>
              <w:rPr>
                <w:rFonts w:eastAsiaTheme="minorHAnsi" w:cs="Arial"/>
                <w:b w:val="0"/>
              </w:rPr>
            </w:pPr>
            <w:r w:rsidRPr="00541613">
              <w:rPr>
                <w:rFonts w:eastAsiaTheme="minorHAnsi" w:cs="Arial"/>
                <w:b w:val="0"/>
              </w:rPr>
              <w:t>immigrants without any documents/papers</w:t>
            </w:r>
          </w:p>
        </w:tc>
      </w:tr>
      <w:tr w:rsidR="00541613" w:rsidRPr="00541613" w:rsidTr="00541613">
        <w:tc>
          <w:tcPr>
            <w:tcW w:w="2614" w:type="dxa"/>
          </w:tcPr>
          <w:p w:rsidR="00541613" w:rsidRPr="00541613" w:rsidRDefault="00541613" w:rsidP="00541613">
            <w:pPr>
              <w:pStyle w:val="numberedlist"/>
            </w:pPr>
            <w:proofErr w:type="spellStart"/>
            <w:r>
              <w:t>ahogarse</w:t>
            </w:r>
            <w:proofErr w:type="spellEnd"/>
            <w:r>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drown</w:t>
            </w:r>
          </w:p>
        </w:tc>
        <w:tc>
          <w:tcPr>
            <w:tcW w:w="2614" w:type="dxa"/>
          </w:tcPr>
          <w:p w:rsidR="00541613" w:rsidRPr="00541613" w:rsidRDefault="00541613" w:rsidP="00541613">
            <w:pPr>
              <w:pStyle w:val="numberedlist"/>
            </w:pPr>
            <w:proofErr w:type="spellStart"/>
            <w:r w:rsidRPr="00541613">
              <w:t>ingresar</w:t>
            </w:r>
            <w:proofErr w:type="spellEnd"/>
            <w:r w:rsidRPr="00541613">
              <w:t xml:space="preserve">                       </w:t>
            </w:r>
            <w:r w:rsidRPr="00541613">
              <w:tab/>
              <w:t xml:space="preserve">  </w:t>
            </w:r>
            <w:r>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enter</w:t>
            </w:r>
            <w:proofErr w:type="spellEnd"/>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apresar</w:t>
            </w:r>
            <w:r w:rsidRPr="00541613">
              <w:rPr>
                <w:lang w:val="es-ES"/>
              </w:rPr>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arrest</w:t>
            </w:r>
            <w:proofErr w:type="spellEnd"/>
          </w:p>
        </w:tc>
        <w:tc>
          <w:tcPr>
            <w:tcW w:w="2614" w:type="dxa"/>
          </w:tcPr>
          <w:p w:rsidR="00541613" w:rsidRPr="00541613" w:rsidRDefault="00541613" w:rsidP="00541613">
            <w:pPr>
              <w:pStyle w:val="numberedlist"/>
            </w:pPr>
            <w:proofErr w:type="spellStart"/>
            <w:r w:rsidRPr="00541613">
              <w:t>invertir</w:t>
            </w:r>
            <w:proofErr w:type="spellEnd"/>
            <w:r w:rsidRPr="00541613">
              <w:tab/>
              <w:t xml:space="preserve">                         </w:t>
            </w:r>
            <w:r>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invest</w:t>
            </w:r>
            <w:proofErr w:type="spellEnd"/>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el  arraigo</w:t>
            </w:r>
            <w:r w:rsidRPr="00541613">
              <w:rPr>
                <w:lang w:val="es-ES"/>
              </w:rPr>
              <w:tab/>
              <w:t xml:space="preserve">                  </w:t>
            </w:r>
            <w:r>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Pr>
                <w:rFonts w:eastAsiaTheme="minorHAnsi" w:cs="Arial"/>
                <w:b w:val="0"/>
                <w:lang w:val="es-ES"/>
              </w:rPr>
              <w:t>support</w:t>
            </w:r>
            <w:proofErr w:type="spellEnd"/>
          </w:p>
        </w:tc>
        <w:tc>
          <w:tcPr>
            <w:tcW w:w="2614" w:type="dxa"/>
          </w:tcPr>
          <w:p w:rsidR="00541613" w:rsidRPr="00541613" w:rsidRDefault="00541613" w:rsidP="00541613">
            <w:pPr>
              <w:pStyle w:val="numberedlist"/>
            </w:pPr>
            <w:proofErr w:type="spellStart"/>
            <w:r w:rsidRPr="00541613">
              <w:t>lograr</w:t>
            </w:r>
            <w:proofErr w:type="spellEnd"/>
            <w:r w:rsidRPr="00541613">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achieve</w:t>
            </w:r>
            <w:proofErr w:type="spellEnd"/>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el  arribo</w:t>
            </w:r>
            <w:r w:rsidRPr="00541613">
              <w:rPr>
                <w:lang w:val="es-ES"/>
              </w:rPr>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arrival</w:t>
            </w:r>
            <w:proofErr w:type="spellEnd"/>
          </w:p>
        </w:tc>
        <w:tc>
          <w:tcPr>
            <w:tcW w:w="2614" w:type="dxa"/>
          </w:tcPr>
          <w:p w:rsidR="00541613" w:rsidRPr="00541613" w:rsidRDefault="00541613" w:rsidP="00541613">
            <w:pPr>
              <w:pStyle w:val="numberedlist"/>
            </w:pPr>
            <w:r w:rsidRPr="00541613">
              <w:t>no obstante</w:t>
            </w:r>
            <w:r w:rsidRPr="00541613">
              <w:tab/>
              <w:t xml:space="preserve">                  </w:t>
            </w:r>
            <w:r w:rsidRPr="00541613">
              <w:rPr>
                <w:i/>
              </w:rPr>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nevertheless</w:t>
            </w:r>
            <w:proofErr w:type="spellEnd"/>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 xml:space="preserve">el  asesoramiento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legal </w:t>
            </w:r>
            <w:proofErr w:type="spellStart"/>
            <w:r w:rsidRPr="00541613">
              <w:rPr>
                <w:rFonts w:eastAsiaTheme="minorHAnsi" w:cs="Arial"/>
                <w:b w:val="0"/>
                <w:lang w:val="es-ES"/>
              </w:rPr>
              <w:t>advice</w:t>
            </w:r>
            <w:proofErr w:type="spellEnd"/>
          </w:p>
        </w:tc>
        <w:tc>
          <w:tcPr>
            <w:tcW w:w="2614" w:type="dxa"/>
          </w:tcPr>
          <w:p w:rsidR="00541613" w:rsidRPr="00541613" w:rsidRDefault="00541613" w:rsidP="00541613">
            <w:pPr>
              <w:pStyle w:val="numberedlist"/>
            </w:pPr>
            <w:r w:rsidRPr="00541613">
              <w:t>occidental</w:t>
            </w:r>
            <w:r w:rsidRPr="00541613">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western</w:t>
            </w:r>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autóctono</w:t>
            </w:r>
            <w:r w:rsidRPr="00541613">
              <w:rPr>
                <w:lang w:val="es-ES"/>
              </w:rPr>
              <w:tab/>
              <w:t xml:space="preserve">                      </w:t>
            </w:r>
            <w:r>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native</w:t>
            </w:r>
            <w:proofErr w:type="spellEnd"/>
          </w:p>
        </w:tc>
        <w:tc>
          <w:tcPr>
            <w:tcW w:w="2614" w:type="dxa"/>
          </w:tcPr>
          <w:p w:rsidR="00541613" w:rsidRPr="00541613" w:rsidRDefault="00541613" w:rsidP="00541613">
            <w:pPr>
              <w:pStyle w:val="numberedlist"/>
            </w:pPr>
            <w:proofErr w:type="spellStart"/>
            <w:r w:rsidRPr="00541613">
              <w:t>paga</w:t>
            </w:r>
            <w:r>
              <w:t>r</w:t>
            </w:r>
            <w:proofErr w:type="spellEnd"/>
            <w:r>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pay</w:t>
            </w:r>
            <w:proofErr w:type="spellEnd"/>
          </w:p>
        </w:tc>
      </w:tr>
      <w:tr w:rsidR="00541613" w:rsidRPr="00541613" w:rsidTr="00541613">
        <w:tc>
          <w:tcPr>
            <w:tcW w:w="2614" w:type="dxa"/>
          </w:tcPr>
          <w:p w:rsidR="00541613" w:rsidRPr="00541613" w:rsidRDefault="00541613" w:rsidP="00541613">
            <w:pPr>
              <w:pStyle w:val="numberedlist"/>
            </w:pPr>
            <w:proofErr w:type="spellStart"/>
            <w:r>
              <w:t>auxiliar</w:t>
            </w:r>
            <w:proofErr w:type="spellEnd"/>
            <w:r>
              <w:tab/>
              <w:t xml:space="preserve">       </w:t>
            </w:r>
            <w:r w:rsidRPr="00541613">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help</w:t>
            </w:r>
          </w:p>
        </w:tc>
        <w:tc>
          <w:tcPr>
            <w:tcW w:w="2614" w:type="dxa"/>
          </w:tcPr>
          <w:p w:rsidR="00541613" w:rsidRPr="00541613" w:rsidRDefault="00541613" w:rsidP="00541613">
            <w:pPr>
              <w:pStyle w:val="numberedlist"/>
              <w:rPr>
                <w:lang w:val="es-ES"/>
              </w:rPr>
            </w:pPr>
            <w:r>
              <w:rPr>
                <w:lang w:val="es-ES"/>
              </w:rPr>
              <w:t xml:space="preserve">la   población autóctona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the</w:t>
            </w:r>
            <w:proofErr w:type="spellEnd"/>
            <w:r w:rsidRPr="00541613">
              <w:rPr>
                <w:rFonts w:eastAsiaTheme="minorHAnsi" w:cs="Arial"/>
                <w:b w:val="0"/>
                <w:lang w:val="es-ES"/>
              </w:rPr>
              <w:t xml:space="preserve"> </w:t>
            </w:r>
            <w:proofErr w:type="spellStart"/>
            <w:r w:rsidRPr="00541613">
              <w:rPr>
                <w:rFonts w:eastAsiaTheme="minorHAnsi" w:cs="Arial"/>
                <w:b w:val="0"/>
                <w:lang w:val="es-ES"/>
              </w:rPr>
              <w:t>native</w:t>
            </w:r>
            <w:proofErr w:type="spellEnd"/>
            <w:r w:rsidRPr="00541613">
              <w:rPr>
                <w:rFonts w:eastAsiaTheme="minorHAnsi" w:cs="Arial"/>
                <w:b w:val="0"/>
                <w:lang w:val="es-ES"/>
              </w:rPr>
              <w:t xml:space="preserve"> </w:t>
            </w:r>
            <w:proofErr w:type="spellStart"/>
            <w:r w:rsidRPr="00541613">
              <w:rPr>
                <w:rFonts w:eastAsiaTheme="minorHAnsi" w:cs="Arial"/>
                <w:b w:val="0"/>
                <w:lang w:val="es-ES"/>
              </w:rPr>
              <w:t>population</w:t>
            </w:r>
            <w:proofErr w:type="spellEnd"/>
          </w:p>
        </w:tc>
      </w:tr>
      <w:tr w:rsidR="00541613" w:rsidRPr="00541613" w:rsidTr="00541613">
        <w:tc>
          <w:tcPr>
            <w:tcW w:w="2614" w:type="dxa"/>
          </w:tcPr>
          <w:p w:rsidR="00541613" w:rsidRPr="00541613" w:rsidRDefault="00541613" w:rsidP="00541613">
            <w:pPr>
              <w:pStyle w:val="numberedlist"/>
              <w:rPr>
                <w:i/>
              </w:rPr>
            </w:pPr>
            <w:proofErr w:type="spellStart"/>
            <w:r w:rsidRPr="00541613">
              <w:t>buscar</w:t>
            </w:r>
            <w:proofErr w:type="spellEnd"/>
            <w:r w:rsidRPr="00541613">
              <w:tab/>
              <w:t xml:space="preserve">                              </w:t>
            </w:r>
            <w:r>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look for</w:t>
            </w:r>
          </w:p>
        </w:tc>
        <w:tc>
          <w:tcPr>
            <w:tcW w:w="2614" w:type="dxa"/>
          </w:tcPr>
          <w:p w:rsidR="00541613" w:rsidRPr="00541613" w:rsidRDefault="00541613" w:rsidP="00541613">
            <w:pPr>
              <w:pStyle w:val="numberedlist"/>
              <w:rPr>
                <w:lang w:val="es-ES"/>
              </w:rPr>
            </w:pPr>
            <w:r w:rsidRPr="00541613">
              <w:rPr>
                <w:lang w:val="es-ES"/>
              </w:rPr>
              <w:t>la  pobreza</w:t>
            </w:r>
            <w:r w:rsidRPr="00541613">
              <w:rPr>
                <w:lang w:val="es-ES"/>
              </w:rPr>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poverty</w:t>
            </w:r>
            <w:proofErr w:type="spellEnd"/>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ca</w:t>
            </w:r>
            <w:r>
              <w:rPr>
                <w:lang w:val="es-ES"/>
              </w:rPr>
              <w:t>er</w:t>
            </w:r>
            <w:r>
              <w:rPr>
                <w:lang w:val="es-ES"/>
              </w:rPr>
              <w:tab/>
              <w:t xml:space="preserve">                           </w:t>
            </w:r>
            <w:r>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fall</w:t>
            </w:r>
            <w:proofErr w:type="spellEnd"/>
          </w:p>
        </w:tc>
        <w:tc>
          <w:tcPr>
            <w:tcW w:w="2614" w:type="dxa"/>
          </w:tcPr>
          <w:p w:rsidR="00541613" w:rsidRPr="00541613" w:rsidRDefault="00541613" w:rsidP="00541613">
            <w:pPr>
              <w:pStyle w:val="numberedlist"/>
              <w:rPr>
                <w:lang w:val="es-ES"/>
              </w:rPr>
            </w:pPr>
            <w:r>
              <w:rPr>
                <w:lang w:val="es-ES"/>
              </w:rPr>
              <w:t xml:space="preserve">la  política                 </w:t>
            </w:r>
            <w:r>
              <w:rPr>
                <w:lang w:val="es-ES"/>
              </w:rPr>
              <w:tab/>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policy</w:t>
            </w:r>
            <w:proofErr w:type="spellEnd"/>
            <w:r w:rsidRPr="00541613">
              <w:rPr>
                <w:rFonts w:eastAsiaTheme="minorHAnsi" w:cs="Arial"/>
                <w:b w:val="0"/>
                <w:lang w:val="es-ES"/>
              </w:rPr>
              <w:t>/</w:t>
            </w:r>
            <w:proofErr w:type="spellStart"/>
            <w:r w:rsidRPr="00541613">
              <w:rPr>
                <w:rFonts w:eastAsiaTheme="minorHAnsi" w:cs="Arial"/>
                <w:b w:val="0"/>
                <w:lang w:val="es-ES"/>
              </w:rPr>
              <w:t>politics</w:t>
            </w:r>
            <w:proofErr w:type="spellEnd"/>
          </w:p>
        </w:tc>
      </w:tr>
      <w:tr w:rsidR="00541613" w:rsidRPr="00541613" w:rsidTr="00541613">
        <w:tc>
          <w:tcPr>
            <w:tcW w:w="2614" w:type="dxa"/>
          </w:tcPr>
          <w:p w:rsidR="00541613" w:rsidRPr="00541613" w:rsidRDefault="00541613" w:rsidP="00541613">
            <w:pPr>
              <w:pStyle w:val="numberedlist"/>
              <w:rPr>
                <w:lang w:val="es-ES"/>
              </w:rPr>
            </w:pPr>
            <w:r>
              <w:rPr>
                <w:lang w:val="es-ES"/>
              </w:rPr>
              <w:t>el  centro de asistencia</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refuge</w:t>
            </w:r>
            <w:proofErr w:type="spellEnd"/>
            <w:r w:rsidRPr="00541613">
              <w:rPr>
                <w:rFonts w:eastAsiaTheme="minorHAnsi" w:cs="Arial"/>
                <w:b w:val="0"/>
                <w:lang w:val="es-ES"/>
              </w:rPr>
              <w:t xml:space="preserve"> centre</w:t>
            </w:r>
          </w:p>
        </w:tc>
        <w:tc>
          <w:tcPr>
            <w:tcW w:w="2614" w:type="dxa"/>
          </w:tcPr>
          <w:p w:rsidR="00541613" w:rsidRPr="00541613" w:rsidRDefault="00541613" w:rsidP="00541613">
            <w:pPr>
              <w:pStyle w:val="numberedlist"/>
            </w:pPr>
            <w:proofErr w:type="spellStart"/>
            <w:r>
              <w:t>poner</w:t>
            </w:r>
            <w:proofErr w:type="spellEnd"/>
            <w:r>
              <w:t xml:space="preserve"> </w:t>
            </w:r>
            <w:proofErr w:type="spellStart"/>
            <w:r>
              <w:t>en</w:t>
            </w:r>
            <w:proofErr w:type="spellEnd"/>
            <w:r>
              <w:t xml:space="preserve"> </w:t>
            </w:r>
            <w:proofErr w:type="spellStart"/>
            <w:r>
              <w:t>marcha</w:t>
            </w:r>
            <w:proofErr w:type="spellEnd"/>
            <w:r>
              <w:t xml:space="preserve">        </w:t>
            </w:r>
            <w:r w:rsidRPr="00541613">
              <w:rPr>
                <w:i/>
              </w:rPr>
              <w:tab/>
            </w:r>
          </w:p>
        </w:tc>
        <w:tc>
          <w:tcPr>
            <w:tcW w:w="2614" w:type="dxa"/>
          </w:tcPr>
          <w:p w:rsidR="00541613" w:rsidRPr="00541613" w:rsidRDefault="00541613" w:rsidP="00541613">
            <w:pPr>
              <w:pStyle w:val="numberedlist"/>
              <w:rPr>
                <w:rFonts w:eastAsiaTheme="minorHAnsi" w:cs="Arial"/>
                <w:b w:val="0"/>
              </w:rPr>
            </w:pPr>
            <w:r w:rsidRPr="00541613">
              <w:rPr>
                <w:rFonts w:eastAsiaTheme="minorHAnsi" w:cs="Arial"/>
                <w:b w:val="0"/>
              </w:rPr>
              <w:t>to start, to set in motion</w:t>
            </w:r>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conseguir</w:t>
            </w:r>
            <w:r w:rsidRPr="00541613">
              <w:rPr>
                <w:lang w:val="es-ES"/>
              </w:rPr>
              <w:tab/>
              <w:t xml:space="preserve">                     </w:t>
            </w:r>
            <w:r>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get</w:t>
            </w:r>
            <w:proofErr w:type="spellEnd"/>
          </w:p>
        </w:tc>
        <w:tc>
          <w:tcPr>
            <w:tcW w:w="2614" w:type="dxa"/>
          </w:tcPr>
          <w:p w:rsidR="00541613" w:rsidRPr="00541613" w:rsidRDefault="00541613" w:rsidP="00541613">
            <w:pPr>
              <w:pStyle w:val="numberedlist"/>
              <w:rPr>
                <w:i/>
              </w:rPr>
            </w:pPr>
            <w:r w:rsidRPr="00541613">
              <w:t xml:space="preserve">la  </w:t>
            </w:r>
            <w:proofErr w:type="spellStart"/>
            <w:r w:rsidRPr="00541613">
              <w:t>pre</w:t>
            </w:r>
            <w:r>
              <w:t>nsa</w:t>
            </w:r>
            <w:proofErr w:type="spellEnd"/>
            <w:r>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the</w:t>
            </w:r>
            <w:proofErr w:type="spellEnd"/>
            <w:r w:rsidRPr="00541613">
              <w:rPr>
                <w:rFonts w:eastAsiaTheme="minorHAnsi" w:cs="Arial"/>
                <w:b w:val="0"/>
                <w:lang w:val="es-ES"/>
              </w:rPr>
              <w:t xml:space="preserve"> </w:t>
            </w:r>
            <w:proofErr w:type="spellStart"/>
            <w:r w:rsidRPr="00541613">
              <w:rPr>
                <w:rFonts w:eastAsiaTheme="minorHAnsi" w:cs="Arial"/>
                <w:b w:val="0"/>
                <w:lang w:val="es-ES"/>
              </w:rPr>
              <w:t>Press</w:t>
            </w:r>
            <w:proofErr w:type="spellEnd"/>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el  contrabandista</w:t>
            </w:r>
            <w:r w:rsidRPr="00541613">
              <w:rPr>
                <w:lang w:val="es-ES"/>
              </w:rPr>
              <w:tab/>
              <w:t xml:space="preserve">             </w:t>
            </w:r>
            <w:r w:rsidRPr="00541613">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smuggler</w:t>
            </w:r>
            <w:proofErr w:type="spellEnd"/>
          </w:p>
        </w:tc>
        <w:tc>
          <w:tcPr>
            <w:tcW w:w="2614" w:type="dxa"/>
          </w:tcPr>
          <w:p w:rsidR="00541613" w:rsidRPr="00541613" w:rsidRDefault="00541613" w:rsidP="00541613">
            <w:pPr>
              <w:pStyle w:val="numberedlist"/>
            </w:pPr>
            <w:r w:rsidRPr="00541613">
              <w:t xml:space="preserve">el </w:t>
            </w:r>
            <w:proofErr w:type="spellStart"/>
            <w:r w:rsidRPr="00541613">
              <w:t>producto</w:t>
            </w:r>
            <w:proofErr w:type="spellEnd"/>
            <w:r w:rsidRPr="00541613">
              <w:t xml:space="preserve"> interior </w:t>
            </w:r>
            <w:proofErr w:type="spellStart"/>
            <w:r w:rsidRPr="00541613">
              <w:t>bruto</w:t>
            </w:r>
            <w:proofErr w:type="spellEnd"/>
            <w:r w:rsidRPr="00541613">
              <w:t xml:space="preserve">    </w:t>
            </w:r>
            <w:r w:rsidRPr="00541613">
              <w:tab/>
            </w:r>
            <w:r w:rsidRPr="00541613">
              <w:tab/>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Gross</w:t>
            </w:r>
            <w:proofErr w:type="spellEnd"/>
            <w:r w:rsidRPr="00541613">
              <w:rPr>
                <w:rFonts w:eastAsiaTheme="minorHAnsi" w:cs="Arial"/>
                <w:b w:val="0"/>
                <w:lang w:val="es-ES"/>
              </w:rPr>
              <w:t xml:space="preserve"> </w:t>
            </w:r>
            <w:proofErr w:type="spellStart"/>
            <w:r w:rsidRPr="00541613">
              <w:rPr>
                <w:rFonts w:eastAsiaTheme="minorHAnsi" w:cs="Arial"/>
                <w:b w:val="0"/>
                <w:lang w:val="es-ES"/>
              </w:rPr>
              <w:t>Domestic</w:t>
            </w:r>
            <w:proofErr w:type="spellEnd"/>
            <w:r w:rsidRPr="00541613">
              <w:rPr>
                <w:rFonts w:eastAsiaTheme="minorHAnsi" w:cs="Arial"/>
                <w:b w:val="0"/>
                <w:lang w:val="es-ES"/>
              </w:rPr>
              <w:t xml:space="preserve"> </w:t>
            </w:r>
            <w:proofErr w:type="spellStart"/>
            <w:r w:rsidRPr="00541613">
              <w:rPr>
                <w:rFonts w:eastAsiaTheme="minorHAnsi" w:cs="Arial"/>
                <w:b w:val="0"/>
                <w:lang w:val="es-ES"/>
              </w:rPr>
              <w:t>Product</w:t>
            </w:r>
            <w:proofErr w:type="spellEnd"/>
          </w:p>
        </w:tc>
      </w:tr>
      <w:tr w:rsidR="00541613" w:rsidRPr="00541613" w:rsidTr="00541613">
        <w:tc>
          <w:tcPr>
            <w:tcW w:w="2614" w:type="dxa"/>
          </w:tcPr>
          <w:p w:rsidR="00541613" w:rsidRPr="00541613" w:rsidRDefault="00541613" w:rsidP="00541613">
            <w:pPr>
              <w:pStyle w:val="numberedlist"/>
            </w:pPr>
            <w:proofErr w:type="spellStart"/>
            <w:r w:rsidRPr="00541613">
              <w:t>cruzar</w:t>
            </w:r>
            <w:proofErr w:type="spellEnd"/>
            <w:r w:rsidRPr="00541613">
              <w:t xml:space="preserve">                      </w:t>
            </w:r>
            <w:r w:rsidRPr="00541613">
              <w:tab/>
              <w:t xml:space="preserve">     </w:t>
            </w:r>
            <w:r>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cross</w:t>
            </w:r>
          </w:p>
        </w:tc>
        <w:tc>
          <w:tcPr>
            <w:tcW w:w="2614" w:type="dxa"/>
          </w:tcPr>
          <w:p w:rsidR="00541613" w:rsidRPr="00541613" w:rsidRDefault="00541613" w:rsidP="00541613">
            <w:pPr>
              <w:pStyle w:val="numberedlist"/>
            </w:pPr>
            <w:proofErr w:type="spellStart"/>
            <w:r w:rsidRPr="00541613">
              <w:t>recurr</w:t>
            </w:r>
            <w:r>
              <w:t>ir</w:t>
            </w:r>
            <w:proofErr w:type="spellEnd"/>
            <w:r>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resort to</w:t>
            </w:r>
          </w:p>
        </w:tc>
      </w:tr>
      <w:tr w:rsidR="00541613" w:rsidRPr="00541613" w:rsidTr="00541613">
        <w:tc>
          <w:tcPr>
            <w:tcW w:w="2614" w:type="dxa"/>
          </w:tcPr>
          <w:p w:rsidR="00541613" w:rsidRPr="00541613" w:rsidRDefault="00541613" w:rsidP="00541613">
            <w:pPr>
              <w:pStyle w:val="numberedlist"/>
            </w:pPr>
            <w:proofErr w:type="spellStart"/>
            <w:r w:rsidRPr="00541613">
              <w:t>cuidar</w:t>
            </w:r>
            <w:proofErr w:type="spellEnd"/>
            <w:r w:rsidRPr="00541613">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look after</w:t>
            </w:r>
          </w:p>
        </w:tc>
        <w:tc>
          <w:tcPr>
            <w:tcW w:w="2614" w:type="dxa"/>
          </w:tcPr>
          <w:p w:rsidR="00541613" w:rsidRPr="00541613" w:rsidRDefault="00541613" w:rsidP="00541613">
            <w:pPr>
              <w:pStyle w:val="numberedlist"/>
            </w:pPr>
            <w:proofErr w:type="spellStart"/>
            <w:r w:rsidRPr="00541613">
              <w:t>regularizar</w:t>
            </w:r>
            <w:proofErr w:type="spellEnd"/>
            <w:r w:rsidRPr="00541613">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legalise</w:t>
            </w:r>
            <w:proofErr w:type="spellEnd"/>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 xml:space="preserve">deportar                </w:t>
            </w:r>
            <w:r w:rsidRPr="00541613">
              <w:rPr>
                <w:lang w:val="es-ES"/>
              </w:rPr>
              <w:tab/>
              <w:t xml:space="preserve">            </w:t>
            </w:r>
            <w:r w:rsidRPr="00541613">
              <w:rPr>
                <w:i/>
                <w:lang w:val="es-ES"/>
              </w:rPr>
              <w:t xml:space="preserve">  </w:t>
            </w:r>
            <w:r>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deport</w:t>
            </w:r>
            <w:proofErr w:type="spellEnd"/>
          </w:p>
        </w:tc>
        <w:tc>
          <w:tcPr>
            <w:tcW w:w="2614" w:type="dxa"/>
          </w:tcPr>
          <w:p w:rsidR="00541613" w:rsidRPr="00541613" w:rsidRDefault="00541613" w:rsidP="00541613">
            <w:pPr>
              <w:pStyle w:val="numberedlist"/>
            </w:pPr>
            <w:r w:rsidRPr="00541613">
              <w:t>l</w:t>
            </w:r>
            <w:r>
              <w:t xml:space="preserve">as  </w:t>
            </w:r>
            <w:proofErr w:type="spellStart"/>
            <w:r>
              <w:t>remesas</w:t>
            </w:r>
            <w:proofErr w:type="spellEnd"/>
            <w:r>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remittances</w:t>
            </w:r>
            <w:proofErr w:type="spellEnd"/>
            <w:r w:rsidRPr="00541613">
              <w:rPr>
                <w:rFonts w:eastAsiaTheme="minorHAnsi" w:cs="Arial"/>
                <w:b w:val="0"/>
                <w:lang w:val="es-ES"/>
              </w:rPr>
              <w:t xml:space="preserve"> (</w:t>
            </w:r>
            <w:proofErr w:type="spellStart"/>
            <w:r w:rsidRPr="00541613">
              <w:rPr>
                <w:rFonts w:eastAsiaTheme="minorHAnsi" w:cs="Arial"/>
                <w:b w:val="0"/>
                <w:lang w:val="es-ES"/>
              </w:rPr>
              <w:t>money</w:t>
            </w:r>
            <w:proofErr w:type="spellEnd"/>
            <w:r w:rsidRPr="00541613">
              <w:rPr>
                <w:rFonts w:eastAsiaTheme="minorHAnsi" w:cs="Arial"/>
                <w:b w:val="0"/>
                <w:lang w:val="es-ES"/>
              </w:rPr>
              <w:t>)</w:t>
            </w:r>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los  derechos</w:t>
            </w:r>
            <w:r w:rsidRPr="00541613">
              <w:rPr>
                <w:lang w:val="es-ES"/>
              </w:rPr>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rights</w:t>
            </w:r>
            <w:proofErr w:type="spellEnd"/>
          </w:p>
        </w:tc>
        <w:tc>
          <w:tcPr>
            <w:tcW w:w="2614" w:type="dxa"/>
          </w:tcPr>
          <w:p w:rsidR="00541613" w:rsidRPr="00541613" w:rsidRDefault="00541613" w:rsidP="00541613">
            <w:pPr>
              <w:pStyle w:val="numberedlist"/>
              <w:rPr>
                <w:lang w:val="es-ES"/>
              </w:rPr>
            </w:pPr>
            <w:r w:rsidRPr="00541613">
              <w:rPr>
                <w:lang w:val="es-ES"/>
              </w:rPr>
              <w:t xml:space="preserve">el  riesgo          </w:t>
            </w:r>
            <w:r w:rsidRPr="00541613">
              <w:rPr>
                <w:lang w:val="es-ES"/>
              </w:rPr>
              <w:tab/>
            </w:r>
            <w:r w:rsidRPr="00541613">
              <w:rPr>
                <w:i/>
                <w:lang w:val="es-ES"/>
              </w:rPr>
              <w:t xml:space="preserve">             </w:t>
            </w:r>
            <w:r>
              <w:rPr>
                <w:i/>
                <w:lang w:val="es-ES"/>
              </w:rPr>
              <w:tab/>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risk</w:t>
            </w:r>
            <w:proofErr w:type="spellEnd"/>
          </w:p>
        </w:tc>
      </w:tr>
      <w:tr w:rsidR="00541613" w:rsidRPr="00541613" w:rsidTr="00541613">
        <w:tc>
          <w:tcPr>
            <w:tcW w:w="2614" w:type="dxa"/>
          </w:tcPr>
          <w:p w:rsidR="00541613" w:rsidRPr="00541613" w:rsidRDefault="00541613" w:rsidP="00541613">
            <w:pPr>
              <w:pStyle w:val="numberedlist"/>
              <w:rPr>
                <w:lang w:val="es-ES"/>
              </w:rPr>
            </w:pPr>
            <w:r w:rsidRPr="00541613">
              <w:rPr>
                <w:lang w:val="es-ES"/>
              </w:rPr>
              <w:t>descubrir</w:t>
            </w:r>
            <w:r w:rsidRPr="00541613">
              <w:rPr>
                <w:lang w:val="es-ES"/>
              </w:rPr>
              <w:tab/>
              <w:t xml:space="preserve">                          </w:t>
            </w:r>
            <w:r w:rsidRPr="00541613">
              <w:rPr>
                <w:i/>
                <w:lang w:val="es-ES"/>
              </w:rPr>
              <w:t xml:space="preserve"> </w:t>
            </w:r>
            <w:r>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discover</w:t>
            </w:r>
            <w:proofErr w:type="spellEnd"/>
          </w:p>
        </w:tc>
        <w:tc>
          <w:tcPr>
            <w:tcW w:w="2614" w:type="dxa"/>
          </w:tcPr>
          <w:p w:rsidR="00541613" w:rsidRPr="00541613" w:rsidRDefault="00541613" w:rsidP="00541613">
            <w:pPr>
              <w:pStyle w:val="numberedlist"/>
              <w:rPr>
                <w:lang w:val="es-ES"/>
              </w:rPr>
            </w:pPr>
            <w:r>
              <w:rPr>
                <w:lang w:val="es-ES"/>
              </w:rPr>
              <w:t>el  sobreviviente</w:t>
            </w:r>
            <w:r>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survivor</w:t>
            </w:r>
            <w:proofErr w:type="spellEnd"/>
          </w:p>
        </w:tc>
      </w:tr>
      <w:tr w:rsidR="00541613" w:rsidRPr="00541613" w:rsidTr="00541613">
        <w:tc>
          <w:tcPr>
            <w:tcW w:w="2614" w:type="dxa"/>
          </w:tcPr>
          <w:p w:rsidR="00541613" w:rsidRPr="00541613" w:rsidRDefault="00541613" w:rsidP="00541613">
            <w:pPr>
              <w:pStyle w:val="numberedlist"/>
            </w:pPr>
            <w:proofErr w:type="spellStart"/>
            <w:r w:rsidRPr="00541613">
              <w:t>detener</w:t>
            </w:r>
            <w:proofErr w:type="spellEnd"/>
            <w:r w:rsidRPr="00541613">
              <w:tab/>
              <w:t xml:space="preserve">                            </w:t>
            </w:r>
            <w:r>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arrest</w:t>
            </w:r>
          </w:p>
        </w:tc>
        <w:tc>
          <w:tcPr>
            <w:tcW w:w="2614" w:type="dxa"/>
          </w:tcPr>
          <w:p w:rsidR="00541613" w:rsidRPr="00541613" w:rsidRDefault="00541613" w:rsidP="00541613">
            <w:pPr>
              <w:pStyle w:val="numberedlist"/>
              <w:rPr>
                <w:lang w:val="es-ES"/>
              </w:rPr>
            </w:pPr>
            <w:r>
              <w:rPr>
                <w:lang w:val="es-ES"/>
              </w:rPr>
              <w:t>sospechoso</w:t>
            </w:r>
            <w:r>
              <w:rPr>
                <w:lang w:val="es-ES"/>
              </w:rPr>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suspicious</w:t>
            </w:r>
            <w:proofErr w:type="spellEnd"/>
          </w:p>
        </w:tc>
      </w:tr>
      <w:tr w:rsidR="00541613" w:rsidRPr="00541613" w:rsidTr="00541613">
        <w:tc>
          <w:tcPr>
            <w:tcW w:w="2614" w:type="dxa"/>
          </w:tcPr>
          <w:p w:rsidR="00541613" w:rsidRPr="00541613" w:rsidRDefault="00541613" w:rsidP="00541613">
            <w:pPr>
              <w:pStyle w:val="numberedlist"/>
            </w:pPr>
            <w:proofErr w:type="spellStart"/>
            <w:r w:rsidRPr="00541613">
              <w:t>empadronar</w:t>
            </w:r>
            <w:proofErr w:type="spellEnd"/>
            <w:r w:rsidRPr="00541613">
              <w:tab/>
              <w:t xml:space="preserve">                   </w:t>
            </w:r>
            <w:r w:rsidRPr="00541613">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register</w:t>
            </w:r>
          </w:p>
        </w:tc>
        <w:tc>
          <w:tcPr>
            <w:tcW w:w="2614" w:type="dxa"/>
          </w:tcPr>
          <w:p w:rsidR="00541613" w:rsidRPr="00541613" w:rsidRDefault="00541613" w:rsidP="00541613">
            <w:pPr>
              <w:pStyle w:val="numberedlist"/>
            </w:pPr>
            <w:r w:rsidRPr="00541613">
              <w:t xml:space="preserve">la  </w:t>
            </w:r>
            <w:proofErr w:type="spellStart"/>
            <w:r w:rsidRPr="00541613">
              <w:t>tasa</w:t>
            </w:r>
            <w:proofErr w:type="spellEnd"/>
            <w:r w:rsidRPr="00541613">
              <w:t xml:space="preserve"> de</w:t>
            </w:r>
            <w:r w:rsidRPr="00541613">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the</w:t>
            </w:r>
            <w:proofErr w:type="spellEnd"/>
            <w:r w:rsidRPr="00541613">
              <w:rPr>
                <w:rFonts w:eastAsiaTheme="minorHAnsi" w:cs="Arial"/>
                <w:b w:val="0"/>
                <w:lang w:val="es-ES"/>
              </w:rPr>
              <w:t xml:space="preserve"> </w:t>
            </w:r>
            <w:proofErr w:type="spellStart"/>
            <w:r w:rsidRPr="00541613">
              <w:rPr>
                <w:rFonts w:eastAsiaTheme="minorHAnsi" w:cs="Arial"/>
                <w:b w:val="0"/>
                <w:lang w:val="es-ES"/>
              </w:rPr>
              <w:t>rate</w:t>
            </w:r>
            <w:proofErr w:type="spellEnd"/>
            <w:r w:rsidRPr="00541613">
              <w:rPr>
                <w:rFonts w:eastAsiaTheme="minorHAnsi" w:cs="Arial"/>
                <w:b w:val="0"/>
                <w:lang w:val="es-ES"/>
              </w:rPr>
              <w:t xml:space="preserve"> of</w:t>
            </w:r>
          </w:p>
        </w:tc>
      </w:tr>
      <w:tr w:rsidR="00541613" w:rsidRPr="00541613" w:rsidTr="00541613">
        <w:tc>
          <w:tcPr>
            <w:tcW w:w="2614" w:type="dxa"/>
          </w:tcPr>
          <w:p w:rsidR="00541613" w:rsidRPr="00541613" w:rsidRDefault="00541613" w:rsidP="00F26E37">
            <w:pPr>
              <w:pStyle w:val="numberedlist"/>
            </w:pPr>
            <w:proofErr w:type="spellStart"/>
            <w:r w:rsidRPr="00541613">
              <w:t>encabezar</w:t>
            </w:r>
            <w:proofErr w:type="spellEnd"/>
            <w:r w:rsidRPr="00541613">
              <w:tab/>
              <w:t xml:space="preserve">                </w:t>
            </w:r>
            <w:r w:rsidRPr="00541613">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head/to lead</w:t>
            </w:r>
          </w:p>
        </w:tc>
        <w:tc>
          <w:tcPr>
            <w:tcW w:w="2614" w:type="dxa"/>
          </w:tcPr>
          <w:p w:rsidR="00541613" w:rsidRPr="00541613" w:rsidRDefault="00F26E37" w:rsidP="00F26E37">
            <w:pPr>
              <w:pStyle w:val="numberedlist"/>
              <w:rPr>
                <w:lang w:val="es-ES"/>
              </w:rPr>
            </w:pPr>
            <w:r>
              <w:rPr>
                <w:lang w:val="es-ES"/>
              </w:rPr>
              <w:t>tocar tierra</w:t>
            </w:r>
            <w:r>
              <w:rPr>
                <w:lang w:val="es-ES"/>
              </w:rPr>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land</w:t>
            </w:r>
            <w:proofErr w:type="spellEnd"/>
          </w:p>
        </w:tc>
      </w:tr>
      <w:tr w:rsidR="00541613" w:rsidRPr="00541613" w:rsidTr="00541613">
        <w:tc>
          <w:tcPr>
            <w:tcW w:w="2614" w:type="dxa"/>
          </w:tcPr>
          <w:p w:rsidR="00541613" w:rsidRPr="00541613" w:rsidRDefault="00541613" w:rsidP="00541613">
            <w:pPr>
              <w:pStyle w:val="numberedlist"/>
            </w:pPr>
            <w:r w:rsidRPr="00541613">
              <w:lastRenderedPageBreak/>
              <w:t xml:space="preserve">el  </w:t>
            </w:r>
            <w:proofErr w:type="spellStart"/>
            <w:r w:rsidRPr="00541613">
              <w:t>estrecho</w:t>
            </w:r>
            <w:proofErr w:type="spellEnd"/>
            <w:r w:rsidRPr="00541613">
              <w:tab/>
              <w:t xml:space="preserve">                    </w:t>
            </w:r>
            <w:r w:rsidR="00715472">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the Straits (of Gibraltar)</w:t>
            </w:r>
          </w:p>
        </w:tc>
        <w:tc>
          <w:tcPr>
            <w:tcW w:w="2614" w:type="dxa"/>
          </w:tcPr>
          <w:p w:rsidR="00541613" w:rsidRPr="00541613" w:rsidRDefault="00541613" w:rsidP="00715472">
            <w:pPr>
              <w:pStyle w:val="numberedlist"/>
              <w:rPr>
                <w:lang w:val="es-ES"/>
              </w:rPr>
            </w:pPr>
            <w:r w:rsidRPr="00541613">
              <w:rPr>
                <w:lang w:val="es-ES"/>
              </w:rPr>
              <w:t>el  t</w:t>
            </w:r>
            <w:r w:rsidR="00715472">
              <w:rPr>
                <w:lang w:val="es-ES"/>
              </w:rPr>
              <w:t>raficante</w:t>
            </w:r>
            <w:r w:rsidR="00715472">
              <w:rPr>
                <w:lang w:val="es-ES"/>
              </w:rPr>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trafficker</w:t>
            </w:r>
            <w:proofErr w:type="spellEnd"/>
          </w:p>
        </w:tc>
      </w:tr>
      <w:tr w:rsidR="00541613" w:rsidRPr="00541613" w:rsidTr="00541613">
        <w:tc>
          <w:tcPr>
            <w:tcW w:w="2614" w:type="dxa"/>
          </w:tcPr>
          <w:p w:rsidR="00541613" w:rsidRPr="00541613" w:rsidRDefault="00541613" w:rsidP="00541613">
            <w:pPr>
              <w:pStyle w:val="numberedlist"/>
            </w:pPr>
            <w:proofErr w:type="spellStart"/>
            <w:r w:rsidRPr="00541613">
              <w:t>evadir</w:t>
            </w:r>
            <w:proofErr w:type="spellEnd"/>
            <w:r w:rsidRPr="00541613">
              <w:tab/>
              <w:t xml:space="preserve">                       </w:t>
            </w:r>
            <w:r w:rsidRPr="00541613">
              <w:rPr>
                <w:i/>
              </w:rPr>
              <w:t xml:space="preserve">  </w:t>
            </w:r>
            <w:r w:rsidR="00715472">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avoid</w:t>
            </w:r>
          </w:p>
        </w:tc>
        <w:tc>
          <w:tcPr>
            <w:tcW w:w="2614" w:type="dxa"/>
          </w:tcPr>
          <w:p w:rsidR="00541613" w:rsidRPr="00541613" w:rsidRDefault="00541613" w:rsidP="00715472">
            <w:pPr>
              <w:pStyle w:val="numberedlist"/>
              <w:rPr>
                <w:lang w:val="es-ES"/>
              </w:rPr>
            </w:pPr>
            <w:r w:rsidRPr="00541613">
              <w:rPr>
                <w:lang w:val="es-ES"/>
              </w:rPr>
              <w:t>tramitar</w:t>
            </w:r>
            <w:r w:rsidRPr="00541613">
              <w:rPr>
                <w:lang w:val="es-ES"/>
              </w:rPr>
              <w:tab/>
            </w:r>
            <w:r w:rsidR="00715472">
              <w:rPr>
                <w:lang w:val="es-ES"/>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process</w:t>
            </w:r>
            <w:proofErr w:type="spellEnd"/>
            <w:r w:rsidRPr="00541613">
              <w:rPr>
                <w:rFonts w:eastAsiaTheme="minorHAnsi" w:cs="Arial"/>
                <w:b w:val="0"/>
                <w:lang w:val="es-ES"/>
              </w:rPr>
              <w:t xml:space="preserve"> (</w:t>
            </w:r>
            <w:proofErr w:type="spellStart"/>
            <w:r w:rsidRPr="00541613">
              <w:rPr>
                <w:rFonts w:eastAsiaTheme="minorHAnsi" w:cs="Arial"/>
                <w:b w:val="0"/>
                <w:lang w:val="es-ES"/>
              </w:rPr>
              <w:t>paperwork</w:t>
            </w:r>
            <w:proofErr w:type="spellEnd"/>
            <w:r w:rsidRPr="00541613">
              <w:rPr>
                <w:rFonts w:eastAsiaTheme="minorHAnsi" w:cs="Arial"/>
                <w:b w:val="0"/>
                <w:lang w:val="es-ES"/>
              </w:rPr>
              <w:t>)</w:t>
            </w:r>
          </w:p>
        </w:tc>
      </w:tr>
      <w:tr w:rsidR="00541613" w:rsidRPr="00541613" w:rsidTr="00541613">
        <w:tc>
          <w:tcPr>
            <w:tcW w:w="2614" w:type="dxa"/>
          </w:tcPr>
          <w:p w:rsidR="00541613" w:rsidRPr="00541613" w:rsidRDefault="00541613" w:rsidP="00541613">
            <w:pPr>
              <w:pStyle w:val="numberedlist"/>
            </w:pPr>
            <w:proofErr w:type="spellStart"/>
            <w:r w:rsidRPr="00541613">
              <w:t>f</w:t>
            </w:r>
            <w:r w:rsidR="00715472">
              <w:t>allecer</w:t>
            </w:r>
            <w:proofErr w:type="spellEnd"/>
            <w:r w:rsidR="00715472">
              <w:t xml:space="preserve">                   </w:t>
            </w:r>
            <w:r w:rsidR="00715472">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die</w:t>
            </w:r>
          </w:p>
        </w:tc>
        <w:tc>
          <w:tcPr>
            <w:tcW w:w="2614" w:type="dxa"/>
          </w:tcPr>
          <w:p w:rsidR="00541613" w:rsidRPr="00541613" w:rsidRDefault="00541613" w:rsidP="00715472">
            <w:pPr>
              <w:pStyle w:val="numberedlist"/>
              <w:rPr>
                <w:lang w:val="es-ES"/>
              </w:rPr>
            </w:pPr>
            <w:r w:rsidRPr="00541613">
              <w:rPr>
                <w:lang w:val="es-ES"/>
              </w:rPr>
              <w:t>t</w:t>
            </w:r>
            <w:r w:rsidR="00715472">
              <w:rPr>
                <w:lang w:val="es-ES"/>
              </w:rPr>
              <w:t>ransportar</w:t>
            </w:r>
            <w:r w:rsidR="00715472">
              <w:rPr>
                <w:lang w:val="es-ES"/>
              </w:rPr>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carry</w:t>
            </w:r>
            <w:proofErr w:type="spellEnd"/>
          </w:p>
        </w:tc>
      </w:tr>
      <w:tr w:rsidR="00541613" w:rsidRPr="00541613" w:rsidTr="00541613">
        <w:tc>
          <w:tcPr>
            <w:tcW w:w="2614" w:type="dxa"/>
          </w:tcPr>
          <w:p w:rsidR="00541613" w:rsidRPr="00541613" w:rsidRDefault="00541613" w:rsidP="00715472">
            <w:pPr>
              <w:pStyle w:val="numberedlist"/>
              <w:rPr>
                <w:lang w:val="es-ES"/>
              </w:rPr>
            </w:pPr>
            <w:r w:rsidRPr="00541613">
              <w:rPr>
                <w:lang w:val="es-ES"/>
              </w:rPr>
              <w:t>firmar</w:t>
            </w:r>
            <w:r w:rsidRPr="00541613">
              <w:rPr>
                <w:lang w:val="es-ES"/>
              </w:rPr>
              <w:tab/>
              <w:t xml:space="preserve">                        </w:t>
            </w:r>
            <w:r w:rsidR="00715472">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sign</w:t>
            </w:r>
            <w:proofErr w:type="spellEnd"/>
          </w:p>
        </w:tc>
        <w:tc>
          <w:tcPr>
            <w:tcW w:w="2614" w:type="dxa"/>
          </w:tcPr>
          <w:p w:rsidR="00541613" w:rsidRPr="00541613" w:rsidRDefault="00541613" w:rsidP="00715472">
            <w:pPr>
              <w:pStyle w:val="numberedlist"/>
            </w:pPr>
            <w:proofErr w:type="spellStart"/>
            <w:r w:rsidRPr="00541613">
              <w:t>trasladar</w:t>
            </w:r>
            <w:proofErr w:type="spellEnd"/>
            <w:r w:rsidRPr="00541613">
              <w:t xml:space="preserve">                 </w:t>
            </w:r>
            <w:r w:rsidRPr="00541613">
              <w:tab/>
            </w:r>
            <w:r w:rsidR="00715472">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move</w:t>
            </w:r>
            <w:proofErr w:type="spellEnd"/>
          </w:p>
        </w:tc>
      </w:tr>
      <w:tr w:rsidR="00541613" w:rsidRPr="00541613" w:rsidTr="00541613">
        <w:tc>
          <w:tcPr>
            <w:tcW w:w="2614" w:type="dxa"/>
          </w:tcPr>
          <w:p w:rsidR="00541613" w:rsidRPr="00541613" w:rsidRDefault="00541613" w:rsidP="00715472">
            <w:pPr>
              <w:pStyle w:val="numberedlist"/>
              <w:rPr>
                <w:lang w:val="es-ES"/>
              </w:rPr>
            </w:pPr>
            <w:r w:rsidRPr="00541613">
              <w:rPr>
                <w:lang w:val="es-ES"/>
              </w:rPr>
              <w:t>el  funcionario</w:t>
            </w:r>
            <w:r w:rsidRPr="00541613">
              <w:rPr>
                <w:lang w:val="es-ES"/>
              </w:rPr>
              <w:tab/>
              <w:t xml:space="preserve">        </w:t>
            </w:r>
            <w:r w:rsidR="00715472">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civil </w:t>
            </w:r>
            <w:proofErr w:type="spellStart"/>
            <w:r w:rsidRPr="00541613">
              <w:rPr>
                <w:rFonts w:eastAsiaTheme="minorHAnsi" w:cs="Arial"/>
                <w:b w:val="0"/>
                <w:lang w:val="es-ES"/>
              </w:rPr>
              <w:t>servant</w:t>
            </w:r>
            <w:proofErr w:type="spellEnd"/>
          </w:p>
        </w:tc>
        <w:tc>
          <w:tcPr>
            <w:tcW w:w="2614" w:type="dxa"/>
          </w:tcPr>
          <w:p w:rsidR="00541613" w:rsidRPr="00541613" w:rsidRDefault="00541613" w:rsidP="00541613">
            <w:pPr>
              <w:pStyle w:val="numberedlist"/>
            </w:pPr>
            <w:r w:rsidRPr="00541613">
              <w:t xml:space="preserve">el </w:t>
            </w:r>
            <w:proofErr w:type="spellStart"/>
            <w:r w:rsidRPr="00541613">
              <w:t>trato</w:t>
            </w:r>
            <w:proofErr w:type="spellEnd"/>
            <w:r w:rsidR="00715472">
              <w:tab/>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treatment</w:t>
            </w:r>
            <w:proofErr w:type="spellEnd"/>
            <w:r w:rsidRPr="00541613">
              <w:rPr>
                <w:rFonts w:eastAsiaTheme="minorHAnsi" w:cs="Arial"/>
                <w:b w:val="0"/>
                <w:lang w:val="es-ES"/>
              </w:rPr>
              <w:t>/</w:t>
            </w:r>
            <w:proofErr w:type="spellStart"/>
            <w:r w:rsidRPr="00541613">
              <w:rPr>
                <w:rFonts w:eastAsiaTheme="minorHAnsi" w:cs="Arial"/>
                <w:b w:val="0"/>
                <w:lang w:val="es-ES"/>
              </w:rPr>
              <w:t>agreement</w:t>
            </w:r>
            <w:proofErr w:type="spellEnd"/>
          </w:p>
        </w:tc>
      </w:tr>
      <w:tr w:rsidR="00541613" w:rsidRPr="00541613" w:rsidTr="00541613">
        <w:tc>
          <w:tcPr>
            <w:tcW w:w="2614" w:type="dxa"/>
          </w:tcPr>
          <w:p w:rsidR="00541613" w:rsidRPr="00541613" w:rsidRDefault="00541613" w:rsidP="00541613">
            <w:pPr>
              <w:pStyle w:val="numberedlist"/>
            </w:pPr>
            <w:proofErr w:type="spellStart"/>
            <w:r w:rsidRPr="00541613">
              <w:t>golpear</w:t>
            </w:r>
            <w:proofErr w:type="spellEnd"/>
            <w:r w:rsidRPr="00541613">
              <w:t xml:space="preserve">                         </w:t>
            </w:r>
            <w:r w:rsidR="00715472">
              <w:rPr>
                <w:i/>
              </w:rPr>
              <w:tab/>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hit</w:t>
            </w:r>
          </w:p>
        </w:tc>
        <w:tc>
          <w:tcPr>
            <w:tcW w:w="2614" w:type="dxa"/>
          </w:tcPr>
          <w:p w:rsidR="00541613" w:rsidRPr="00541613" w:rsidRDefault="00715472" w:rsidP="00715472">
            <w:pPr>
              <w:pStyle w:val="numberedlist"/>
              <w:rPr>
                <w:lang w:val="es-ES"/>
              </w:rPr>
            </w:pPr>
            <w:r>
              <w:rPr>
                <w:lang w:val="es-ES"/>
              </w:rPr>
              <w:t>la  travesía/el trayecto</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journey</w:t>
            </w:r>
            <w:proofErr w:type="spellEnd"/>
          </w:p>
        </w:tc>
      </w:tr>
      <w:tr w:rsidR="00541613" w:rsidRPr="00541613" w:rsidTr="00541613">
        <w:tc>
          <w:tcPr>
            <w:tcW w:w="2614" w:type="dxa"/>
          </w:tcPr>
          <w:p w:rsidR="00541613" w:rsidRPr="00541613" w:rsidRDefault="00541613" w:rsidP="00541613">
            <w:pPr>
              <w:pStyle w:val="numberedlist"/>
            </w:pPr>
            <w:proofErr w:type="spellStart"/>
            <w:r w:rsidRPr="00541613">
              <w:t>gritar</w:t>
            </w:r>
            <w:proofErr w:type="spellEnd"/>
            <w:r w:rsidRPr="00541613">
              <w:tab/>
              <w:t xml:space="preserve">                             </w:t>
            </w:r>
            <w:r w:rsidR="00715472">
              <w:rPr>
                <w:i/>
              </w:rPr>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to shout</w:t>
            </w:r>
          </w:p>
        </w:tc>
        <w:tc>
          <w:tcPr>
            <w:tcW w:w="2614" w:type="dxa"/>
          </w:tcPr>
          <w:p w:rsidR="00541613" w:rsidRPr="00541613" w:rsidRDefault="00541613" w:rsidP="00715472">
            <w:pPr>
              <w:pStyle w:val="numberedlist"/>
              <w:rPr>
                <w:lang w:val="es-ES"/>
              </w:rPr>
            </w:pPr>
            <w:r w:rsidRPr="00541613">
              <w:rPr>
                <w:lang w:val="es-ES"/>
              </w:rPr>
              <w:t>el  umbral</w:t>
            </w:r>
            <w:r w:rsidRPr="00541613">
              <w:rPr>
                <w:lang w:val="es-ES"/>
              </w:rPr>
              <w:tab/>
              <w:t xml:space="preserve">                   </w:t>
            </w:r>
            <w:r w:rsidR="00715472">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threshold</w:t>
            </w:r>
            <w:proofErr w:type="spellEnd"/>
          </w:p>
        </w:tc>
      </w:tr>
      <w:tr w:rsidR="00541613" w:rsidRPr="00541613" w:rsidTr="00541613">
        <w:tc>
          <w:tcPr>
            <w:tcW w:w="2614" w:type="dxa"/>
          </w:tcPr>
          <w:p w:rsidR="00541613" w:rsidRPr="00541613" w:rsidRDefault="00541613" w:rsidP="00715472">
            <w:pPr>
              <w:pStyle w:val="numberedlist"/>
              <w:rPr>
                <w:lang w:val="es-ES"/>
              </w:rPr>
            </w:pPr>
            <w:r w:rsidRPr="00541613">
              <w:rPr>
                <w:lang w:val="es-ES"/>
              </w:rPr>
              <w:t xml:space="preserve">el  herido                     </w:t>
            </w:r>
            <w:r w:rsidRPr="00541613">
              <w:rPr>
                <w:lang w:val="es-ES"/>
              </w:rPr>
              <w:tab/>
              <w:t xml:space="preserve">   </w:t>
            </w:r>
            <w:r w:rsidR="00715472">
              <w:rPr>
                <w:i/>
                <w:lang w:val="es-ES"/>
              </w:rPr>
              <w:t xml:space="preserve">  </w:t>
            </w:r>
          </w:p>
        </w:tc>
        <w:tc>
          <w:tcPr>
            <w:tcW w:w="2614" w:type="dxa"/>
          </w:tcPr>
          <w:p w:rsidR="00541613" w:rsidRPr="00541613" w:rsidRDefault="00541613" w:rsidP="00541613">
            <w:pPr>
              <w:pStyle w:val="numberedlist"/>
              <w:rPr>
                <w:rFonts w:eastAsiaTheme="minorHAnsi" w:cs="Arial"/>
                <w:b w:val="0"/>
                <w:lang w:val="es-ES"/>
              </w:rPr>
            </w:pPr>
            <w:proofErr w:type="spellStart"/>
            <w:r w:rsidRPr="00541613">
              <w:rPr>
                <w:rFonts w:eastAsiaTheme="minorHAnsi" w:cs="Arial"/>
                <w:b w:val="0"/>
                <w:lang w:val="es-ES"/>
              </w:rPr>
              <w:t>injured</w:t>
            </w:r>
            <w:proofErr w:type="spellEnd"/>
            <w:r w:rsidRPr="00541613">
              <w:rPr>
                <w:rFonts w:eastAsiaTheme="minorHAnsi" w:cs="Arial"/>
                <w:b w:val="0"/>
                <w:lang w:val="es-ES"/>
              </w:rPr>
              <w:t xml:space="preserve"> </w:t>
            </w:r>
            <w:proofErr w:type="spellStart"/>
            <w:r w:rsidRPr="00541613">
              <w:rPr>
                <w:rFonts w:eastAsiaTheme="minorHAnsi" w:cs="Arial"/>
                <w:b w:val="0"/>
                <w:lang w:val="es-ES"/>
              </w:rPr>
              <w:t>person</w:t>
            </w:r>
            <w:proofErr w:type="spellEnd"/>
          </w:p>
        </w:tc>
        <w:tc>
          <w:tcPr>
            <w:tcW w:w="2614" w:type="dxa"/>
          </w:tcPr>
          <w:p w:rsidR="00541613" w:rsidRPr="00541613" w:rsidRDefault="00541613" w:rsidP="00715472">
            <w:pPr>
              <w:pStyle w:val="numberedlist"/>
            </w:pPr>
            <w:proofErr w:type="spellStart"/>
            <w:r w:rsidRPr="00541613">
              <w:t>unirse</w:t>
            </w:r>
            <w:proofErr w:type="spellEnd"/>
            <w:r w:rsidR="00715472">
              <w:tab/>
              <w:t xml:space="preserve">                             </w:t>
            </w:r>
          </w:p>
        </w:tc>
        <w:tc>
          <w:tcPr>
            <w:tcW w:w="2614" w:type="dxa"/>
          </w:tcPr>
          <w:p w:rsidR="00541613" w:rsidRPr="00541613" w:rsidRDefault="00541613" w:rsidP="00541613">
            <w:pPr>
              <w:pStyle w:val="numberedlist"/>
              <w:rPr>
                <w:rFonts w:eastAsiaTheme="minorHAnsi" w:cs="Arial"/>
                <w:b w:val="0"/>
                <w:lang w:val="es-ES"/>
              </w:rPr>
            </w:pPr>
            <w:r w:rsidRPr="00541613">
              <w:rPr>
                <w:rFonts w:eastAsiaTheme="minorHAnsi" w:cs="Arial"/>
                <w:b w:val="0"/>
                <w:lang w:val="es-ES"/>
              </w:rPr>
              <w:t xml:space="preserve">to </w:t>
            </w:r>
            <w:proofErr w:type="spellStart"/>
            <w:r w:rsidRPr="00541613">
              <w:rPr>
                <w:rFonts w:eastAsiaTheme="minorHAnsi" w:cs="Arial"/>
                <w:b w:val="0"/>
                <w:lang w:val="es-ES"/>
              </w:rPr>
              <w:t>get</w:t>
            </w:r>
            <w:proofErr w:type="spellEnd"/>
            <w:r w:rsidRPr="00541613">
              <w:rPr>
                <w:rFonts w:eastAsiaTheme="minorHAnsi" w:cs="Arial"/>
                <w:b w:val="0"/>
                <w:lang w:val="es-ES"/>
              </w:rPr>
              <w:t xml:space="preserve"> </w:t>
            </w:r>
            <w:proofErr w:type="spellStart"/>
            <w:r w:rsidRPr="00541613">
              <w:rPr>
                <w:rFonts w:eastAsiaTheme="minorHAnsi" w:cs="Arial"/>
                <w:b w:val="0"/>
                <w:lang w:val="es-ES"/>
              </w:rPr>
              <w:t>together</w:t>
            </w:r>
            <w:proofErr w:type="spellEnd"/>
          </w:p>
        </w:tc>
      </w:tr>
    </w:tbl>
    <w:p w:rsidR="009034E3" w:rsidRDefault="009034E3" w:rsidP="00541613">
      <w:pPr>
        <w:tabs>
          <w:tab w:val="left" w:pos="4536"/>
          <w:tab w:val="left" w:pos="5035"/>
        </w:tabs>
        <w:spacing w:after="0"/>
        <w:rPr>
          <w:rFonts w:cs="Arial"/>
          <w:b/>
          <w:color w:val="808080" w:themeColor="background1" w:themeShade="80"/>
          <w:sz w:val="24"/>
          <w:szCs w:val="24"/>
          <w:lang w:val="es-ES"/>
        </w:rPr>
      </w:pPr>
    </w:p>
    <w:sectPr w:rsidR="009034E3" w:rsidSect="00A23F48">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52" w:rsidRDefault="00054552" w:rsidP="00017B74">
      <w:pPr>
        <w:spacing w:after="0" w:line="240" w:lineRule="auto"/>
      </w:pPr>
      <w:r>
        <w:separator/>
      </w:r>
    </w:p>
  </w:endnote>
  <w:endnote w:type="continuationSeparator" w:id="0">
    <w:p w:rsidR="00054552" w:rsidRDefault="00054552"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37" w:rsidRPr="00FB7D5A" w:rsidRDefault="00F26E37"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52" w:rsidRDefault="00054552" w:rsidP="00017B74">
      <w:pPr>
        <w:spacing w:after="0" w:line="240" w:lineRule="auto"/>
      </w:pPr>
      <w:r>
        <w:separator/>
      </w:r>
    </w:p>
  </w:footnote>
  <w:footnote w:type="continuationSeparator" w:id="0">
    <w:p w:rsidR="00054552" w:rsidRDefault="00054552"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37" w:rsidRDefault="00F26E37">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A77226"/>
    <w:multiLevelType w:val="multilevel"/>
    <w:tmpl w:val="EBBC1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15AB3"/>
    <w:multiLevelType w:val="multilevel"/>
    <w:tmpl w:val="7EC49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2B77D7"/>
    <w:multiLevelType w:val="hybridMultilevel"/>
    <w:tmpl w:val="6C44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45AF"/>
    <w:multiLevelType w:val="multilevel"/>
    <w:tmpl w:val="215AE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0B1692"/>
    <w:multiLevelType w:val="hybridMultilevel"/>
    <w:tmpl w:val="CDD85F2A"/>
    <w:lvl w:ilvl="0" w:tplc="1D30F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DD3CEB"/>
    <w:multiLevelType w:val="multilevel"/>
    <w:tmpl w:val="A40E37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1D5591C"/>
    <w:multiLevelType w:val="hybridMultilevel"/>
    <w:tmpl w:val="AE56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D184C"/>
    <w:multiLevelType w:val="multilevel"/>
    <w:tmpl w:val="C07CF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B260E7A"/>
    <w:multiLevelType w:val="multilevel"/>
    <w:tmpl w:val="462ED0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DC43C9"/>
    <w:multiLevelType w:val="multilevel"/>
    <w:tmpl w:val="734EF4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7C112C3"/>
    <w:multiLevelType w:val="hybridMultilevel"/>
    <w:tmpl w:val="E9946A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856770E"/>
    <w:multiLevelType w:val="multilevel"/>
    <w:tmpl w:val="5C383A9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8E579D5"/>
    <w:multiLevelType w:val="hybridMultilevel"/>
    <w:tmpl w:val="B532E162"/>
    <w:lvl w:ilvl="0" w:tplc="571673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1"/>
  </w:num>
  <w:num w:numId="5">
    <w:abstractNumId w:val="5"/>
  </w:num>
  <w:num w:numId="6">
    <w:abstractNumId w:val="13"/>
  </w:num>
  <w:num w:numId="7">
    <w:abstractNumId w:val="2"/>
  </w:num>
  <w:num w:numId="8">
    <w:abstractNumId w:val="9"/>
  </w:num>
  <w:num w:numId="9">
    <w:abstractNumId w:val="1"/>
  </w:num>
  <w:num w:numId="10">
    <w:abstractNumId w:val="4"/>
  </w:num>
  <w:num w:numId="11">
    <w:abstractNumId w:val="10"/>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BO"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01FC1"/>
    <w:rsid w:val="00017B74"/>
    <w:rsid w:val="0003729D"/>
    <w:rsid w:val="00054552"/>
    <w:rsid w:val="00055D8A"/>
    <w:rsid w:val="00055DD9"/>
    <w:rsid w:val="00056476"/>
    <w:rsid w:val="000704B6"/>
    <w:rsid w:val="0007415F"/>
    <w:rsid w:val="00090FBA"/>
    <w:rsid w:val="000A5A7D"/>
    <w:rsid w:val="000A5D1B"/>
    <w:rsid w:val="000A74D3"/>
    <w:rsid w:val="000C11C8"/>
    <w:rsid w:val="000D5A07"/>
    <w:rsid w:val="000E43C7"/>
    <w:rsid w:val="000F0D87"/>
    <w:rsid w:val="0014532A"/>
    <w:rsid w:val="00160BDE"/>
    <w:rsid w:val="00196437"/>
    <w:rsid w:val="001A780F"/>
    <w:rsid w:val="001C481E"/>
    <w:rsid w:val="001C6F71"/>
    <w:rsid w:val="001C70E5"/>
    <w:rsid w:val="002047BB"/>
    <w:rsid w:val="00270464"/>
    <w:rsid w:val="002A3A83"/>
    <w:rsid w:val="002A5FD2"/>
    <w:rsid w:val="002B0167"/>
    <w:rsid w:val="002C1778"/>
    <w:rsid w:val="002F5285"/>
    <w:rsid w:val="003375C0"/>
    <w:rsid w:val="00376235"/>
    <w:rsid w:val="003A613F"/>
    <w:rsid w:val="003E6B6F"/>
    <w:rsid w:val="003F1AF5"/>
    <w:rsid w:val="00410ADE"/>
    <w:rsid w:val="00432149"/>
    <w:rsid w:val="00440E6C"/>
    <w:rsid w:val="00464103"/>
    <w:rsid w:val="00487E07"/>
    <w:rsid w:val="00487E7B"/>
    <w:rsid w:val="004A3199"/>
    <w:rsid w:val="004C6E07"/>
    <w:rsid w:val="004C75EF"/>
    <w:rsid w:val="005018D0"/>
    <w:rsid w:val="00513B4C"/>
    <w:rsid w:val="005368EE"/>
    <w:rsid w:val="00541613"/>
    <w:rsid w:val="00543C73"/>
    <w:rsid w:val="00563C5A"/>
    <w:rsid w:val="0057329F"/>
    <w:rsid w:val="00581FA7"/>
    <w:rsid w:val="00593356"/>
    <w:rsid w:val="005B7311"/>
    <w:rsid w:val="005D6F1F"/>
    <w:rsid w:val="005D7948"/>
    <w:rsid w:val="005E2B3C"/>
    <w:rsid w:val="005F0E4E"/>
    <w:rsid w:val="005F4E99"/>
    <w:rsid w:val="005F6CF8"/>
    <w:rsid w:val="006125D5"/>
    <w:rsid w:val="006334A8"/>
    <w:rsid w:val="00645424"/>
    <w:rsid w:val="006856BE"/>
    <w:rsid w:val="006B5AE6"/>
    <w:rsid w:val="006D1DF3"/>
    <w:rsid w:val="006D6294"/>
    <w:rsid w:val="006E39F6"/>
    <w:rsid w:val="006F56CD"/>
    <w:rsid w:val="007146EF"/>
    <w:rsid w:val="00715472"/>
    <w:rsid w:val="0073677D"/>
    <w:rsid w:val="00751DFB"/>
    <w:rsid w:val="007635DF"/>
    <w:rsid w:val="00764ABB"/>
    <w:rsid w:val="007E0D6C"/>
    <w:rsid w:val="007E35B7"/>
    <w:rsid w:val="00811F13"/>
    <w:rsid w:val="00821AF9"/>
    <w:rsid w:val="0083335D"/>
    <w:rsid w:val="00833368"/>
    <w:rsid w:val="008438AB"/>
    <w:rsid w:val="00846721"/>
    <w:rsid w:val="00847F4E"/>
    <w:rsid w:val="008530EE"/>
    <w:rsid w:val="00867D25"/>
    <w:rsid w:val="008B1952"/>
    <w:rsid w:val="008C444D"/>
    <w:rsid w:val="008C4E06"/>
    <w:rsid w:val="008E0987"/>
    <w:rsid w:val="008E39B4"/>
    <w:rsid w:val="008F2C46"/>
    <w:rsid w:val="008F3EAC"/>
    <w:rsid w:val="009034E3"/>
    <w:rsid w:val="0090601B"/>
    <w:rsid w:val="0094060A"/>
    <w:rsid w:val="009465C8"/>
    <w:rsid w:val="00951E16"/>
    <w:rsid w:val="00962E6F"/>
    <w:rsid w:val="009638D1"/>
    <w:rsid w:val="00970DB4"/>
    <w:rsid w:val="00991ABF"/>
    <w:rsid w:val="009C2806"/>
    <w:rsid w:val="009C77ED"/>
    <w:rsid w:val="009E45DE"/>
    <w:rsid w:val="009E675D"/>
    <w:rsid w:val="009F285C"/>
    <w:rsid w:val="00A00DCF"/>
    <w:rsid w:val="00A20B19"/>
    <w:rsid w:val="00A23F48"/>
    <w:rsid w:val="00A314F1"/>
    <w:rsid w:val="00A37A31"/>
    <w:rsid w:val="00A72AEF"/>
    <w:rsid w:val="00A952A8"/>
    <w:rsid w:val="00A96A00"/>
    <w:rsid w:val="00AA4CA1"/>
    <w:rsid w:val="00AA4CAE"/>
    <w:rsid w:val="00AB1510"/>
    <w:rsid w:val="00AC1DA0"/>
    <w:rsid w:val="00AF6B21"/>
    <w:rsid w:val="00B436F4"/>
    <w:rsid w:val="00B53522"/>
    <w:rsid w:val="00B77ABD"/>
    <w:rsid w:val="00B8693D"/>
    <w:rsid w:val="00BA646E"/>
    <w:rsid w:val="00BE7A9D"/>
    <w:rsid w:val="00C05D49"/>
    <w:rsid w:val="00C46560"/>
    <w:rsid w:val="00C8080B"/>
    <w:rsid w:val="00CA4523"/>
    <w:rsid w:val="00CA59AB"/>
    <w:rsid w:val="00CB5457"/>
    <w:rsid w:val="00CB54CC"/>
    <w:rsid w:val="00CF22AA"/>
    <w:rsid w:val="00CF6536"/>
    <w:rsid w:val="00D16831"/>
    <w:rsid w:val="00DA5D99"/>
    <w:rsid w:val="00DB0006"/>
    <w:rsid w:val="00DB5361"/>
    <w:rsid w:val="00DC23A5"/>
    <w:rsid w:val="00E4354F"/>
    <w:rsid w:val="00E5371A"/>
    <w:rsid w:val="00E7691F"/>
    <w:rsid w:val="00EC719F"/>
    <w:rsid w:val="00EE4273"/>
    <w:rsid w:val="00F07824"/>
    <w:rsid w:val="00F26E37"/>
    <w:rsid w:val="00F43D58"/>
    <w:rsid w:val="00F831FB"/>
    <w:rsid w:val="00F8418F"/>
    <w:rsid w:val="00F9462E"/>
    <w:rsid w:val="00F9765D"/>
    <w:rsid w:val="00FB7D5A"/>
    <w:rsid w:val="00FC61F2"/>
    <w:rsid w:val="00FD1256"/>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4590"/>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paragraph" w:styleId="Heading1">
    <w:name w:val="heading 1"/>
    <w:basedOn w:val="Normal"/>
    <w:next w:val="Normal"/>
    <w:link w:val="Heading1Char"/>
    <w:uiPriority w:val="9"/>
    <w:qFormat/>
    <w:rsid w:val="00C46560"/>
    <w:pPr>
      <w:keepNext/>
      <w:keepLines/>
      <w:spacing w:after="0" w:line="240" w:lineRule="auto"/>
      <w:outlineLvl w:val="0"/>
    </w:pPr>
    <w:rPr>
      <w:rFonts w:ascii="Arial" w:eastAsia="Times New Roman" w:hAnsi="Arial" w:cs="Times New Roman"/>
      <w:b/>
      <w:bCs/>
      <w:color w:val="5E5C5C"/>
      <w:sz w:val="40"/>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customStyle="1" w:styleId="Text">
    <w:name w:val="Text"/>
    <w:qFormat/>
    <w:rsid w:val="00160BDE"/>
    <w:pPr>
      <w:spacing w:before="80" w:after="60" w:line="240" w:lineRule="atLeast"/>
    </w:pPr>
    <w:rPr>
      <w:rFonts w:ascii="Arial" w:eastAsia="Verdana" w:hAnsi="Arial" w:cs="Arial"/>
      <w:sz w:val="20"/>
      <w:szCs w:val="24"/>
    </w:rPr>
  </w:style>
  <w:style w:type="character" w:customStyle="1" w:styleId="Heading1Char">
    <w:name w:val="Heading 1 Char"/>
    <w:basedOn w:val="DefaultParagraphFont"/>
    <w:link w:val="Heading1"/>
    <w:uiPriority w:val="9"/>
    <w:rsid w:val="00C46560"/>
    <w:rPr>
      <w:rFonts w:ascii="Arial" w:eastAsia="Times New Roman" w:hAnsi="Arial" w:cs="Times New Roman"/>
      <w:b/>
      <w:bCs/>
      <w:color w:val="5E5C5C"/>
      <w:sz w:val="40"/>
      <w:szCs w:val="28"/>
      <w:lang w:val="x-none"/>
    </w:rPr>
  </w:style>
  <w:style w:type="character" w:customStyle="1" w:styleId="Englishchr">
    <w:name w:val="English chr"/>
    <w:rsid w:val="00AA4CAE"/>
    <w:rPr>
      <w:b/>
      <w:i/>
    </w:rPr>
  </w:style>
  <w:style w:type="paragraph" w:customStyle="1" w:styleId="Ahead">
    <w:name w:val="A head"/>
    <w:next w:val="Normal"/>
    <w:rsid w:val="00196437"/>
    <w:pPr>
      <w:tabs>
        <w:tab w:val="right" w:pos="10263"/>
      </w:tabs>
      <w:spacing w:after="120" w:line="240" w:lineRule="auto"/>
    </w:pPr>
    <w:rPr>
      <w:rFonts w:ascii="Arial" w:eastAsia="Times New Roman" w:hAnsi="Arial" w:cs="Arial"/>
      <w:b/>
      <w:color w:val="808080"/>
      <w:sz w:val="40"/>
      <w:szCs w:val="24"/>
      <w:lang w:eastAsia="en-GB"/>
    </w:rPr>
  </w:style>
  <w:style w:type="character" w:customStyle="1" w:styleId="BookTitleChr">
    <w:name w:val="BookTitle Chr"/>
    <w:basedOn w:val="DefaultParagraphFont"/>
    <w:rsid w:val="00196437"/>
    <w:rPr>
      <w:sz w:val="22"/>
      <w:szCs w:val="22"/>
    </w:rPr>
  </w:style>
  <w:style w:type="table" w:styleId="TableGrid">
    <w:name w:val="Table Grid"/>
    <w:basedOn w:val="TableNormal"/>
    <w:uiPriority w:val="39"/>
    <w:rsid w:val="00A3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0E4E"/>
    <w:rPr>
      <w:color w:val="954F72" w:themeColor="followedHyperlink"/>
      <w:u w:val="single"/>
    </w:rPr>
  </w:style>
  <w:style w:type="paragraph" w:customStyle="1" w:styleId="numberedlist">
    <w:name w:val="numbered list"/>
    <w:basedOn w:val="Normal"/>
    <w:autoRedefine/>
    <w:qFormat/>
    <w:rsid w:val="00541613"/>
    <w:pPr>
      <w:tabs>
        <w:tab w:val="left" w:pos="720"/>
      </w:tabs>
      <w:spacing w:after="0" w:line="240" w:lineRule="auto"/>
      <w:contextualSpacing/>
    </w:pPr>
    <w:rPr>
      <w:rFonts w:eastAsia="MS Mincho"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053">
      <w:bodyDiv w:val="1"/>
      <w:marLeft w:val="0"/>
      <w:marRight w:val="0"/>
      <w:marTop w:val="0"/>
      <w:marBottom w:val="0"/>
      <w:divBdr>
        <w:top w:val="none" w:sz="0" w:space="0" w:color="auto"/>
        <w:left w:val="none" w:sz="0" w:space="0" w:color="auto"/>
        <w:bottom w:val="none" w:sz="0" w:space="0" w:color="auto"/>
        <w:right w:val="none" w:sz="0" w:space="0" w:color="auto"/>
      </w:divBdr>
    </w:div>
    <w:div w:id="396898830">
      <w:bodyDiv w:val="1"/>
      <w:marLeft w:val="0"/>
      <w:marRight w:val="0"/>
      <w:marTop w:val="0"/>
      <w:marBottom w:val="0"/>
      <w:divBdr>
        <w:top w:val="none" w:sz="0" w:space="0" w:color="auto"/>
        <w:left w:val="none" w:sz="0" w:space="0" w:color="auto"/>
        <w:bottom w:val="none" w:sz="0" w:space="0" w:color="auto"/>
        <w:right w:val="none" w:sz="0" w:space="0" w:color="auto"/>
      </w:divBdr>
    </w:div>
    <w:div w:id="196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rsonal.colby.edu/~bknelson/SLC/pret_imp.html" TargetMode="External"/><Relationship Id="rId18" Type="http://schemas.openxmlformats.org/officeDocument/2006/relationships/hyperlink" Target="https://www.bbc.co.uk/programmes/m000b1k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ersonal.colby.edu/~bknelson/SLC/index.html" TargetMode="External"/><Relationship Id="rId17" Type="http://schemas.openxmlformats.org/officeDocument/2006/relationships/hyperlink" Target="https://www.rtve.es/" TargetMode="External"/><Relationship Id="rId2" Type="http://schemas.openxmlformats.org/officeDocument/2006/relationships/customXml" Target="../customXml/item2.xml"/><Relationship Id="rId16" Type="http://schemas.openxmlformats.org/officeDocument/2006/relationships/hyperlink" Target="https://elpai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izlet.com/de/584742901/aqa-la-inmigracion-flash-cards/" TargetMode="External"/><Relationship Id="rId5" Type="http://schemas.openxmlformats.org/officeDocument/2006/relationships/styles" Target="styles.xml"/><Relationship Id="rId15" Type="http://schemas.openxmlformats.org/officeDocument/2006/relationships/hyperlink" Target="https://www.20minutos.es/" TargetMode="External"/><Relationship Id="rId23" Type="http://schemas.openxmlformats.org/officeDocument/2006/relationships/theme" Target="theme/theme1.xml"/><Relationship Id="rId10" Type="http://schemas.openxmlformats.org/officeDocument/2006/relationships/hyperlink" Target="https://www.kerboodle.com/app/courses/28948/modules/Resources/content/239608" TargetMode="External"/><Relationship Id="rId19" Type="http://schemas.openxmlformats.org/officeDocument/2006/relationships/hyperlink" Target="https://www.bbc.co.uk/iplayer/episode/b0bqn4g1/mediterranean-with-simon-reeve-series-1-episode-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enecalearning.com/classroom/course/abad9826-c991-49b3-b3ee-a8292829975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A7C96B-3799-4224-AFD0-B8993F573089}"/>
</file>

<file path=docProps/app.xml><?xml version="1.0" encoding="utf-8"?>
<Properties xmlns="http://schemas.openxmlformats.org/officeDocument/2006/extended-properties" xmlns:vt="http://schemas.openxmlformats.org/officeDocument/2006/docPropsVTypes">
  <Template>Normal</Template>
  <TotalTime>56</TotalTime>
  <Pages>4</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CShephard</cp:lastModifiedBy>
  <cp:revision>8</cp:revision>
  <dcterms:created xsi:type="dcterms:W3CDTF">2022-07-08T08:13:00Z</dcterms:created>
  <dcterms:modified xsi:type="dcterms:W3CDTF">2022-07-18T13:09:00Z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